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F8A81" w14:textId="0D255B6C" w:rsidR="0055679B" w:rsidRPr="00A60947" w:rsidRDefault="00413AB7" w:rsidP="00796AA8">
      <w:pPr>
        <w:suppressAutoHyphens/>
        <w:spacing w:after="0" w:line="240" w:lineRule="auto"/>
        <w:ind w:left="5184" w:firstLine="1296"/>
        <w:jc w:val="center"/>
        <w:rPr>
          <w:rFonts w:eastAsia="Times New Roman" w:cstheme="minorHAnsi"/>
          <w:sz w:val="24"/>
          <w:szCs w:val="24"/>
          <w:lang w:eastAsia="zh-CN"/>
        </w:rPr>
      </w:pPr>
      <w:r w:rsidRPr="006509B6">
        <w:rPr>
          <w:rFonts w:eastAsia="Times New Roman" w:cstheme="minorHAnsi"/>
          <w:sz w:val="24"/>
          <w:szCs w:val="24"/>
          <w:lang w:eastAsia="zh-CN"/>
        </w:rPr>
        <w:tab/>
      </w:r>
      <w:r w:rsidRPr="006509B6">
        <w:rPr>
          <w:rFonts w:eastAsia="Times New Roman" w:cstheme="minorHAnsi"/>
          <w:sz w:val="24"/>
          <w:szCs w:val="24"/>
          <w:lang w:eastAsia="zh-CN"/>
        </w:rPr>
        <w:tab/>
      </w:r>
      <w:r w:rsidRPr="006509B6">
        <w:rPr>
          <w:rFonts w:eastAsia="Times New Roman" w:cstheme="minorHAnsi"/>
          <w:sz w:val="24"/>
          <w:szCs w:val="24"/>
          <w:lang w:eastAsia="zh-CN"/>
        </w:rPr>
        <w:tab/>
        <w:t xml:space="preserve">   </w:t>
      </w:r>
      <w:r w:rsidR="003062D6" w:rsidRPr="006509B6">
        <w:rPr>
          <w:rFonts w:eastAsia="Times New Roman" w:cstheme="minorHAnsi"/>
          <w:sz w:val="24"/>
          <w:szCs w:val="24"/>
          <w:lang w:eastAsia="zh-CN"/>
        </w:rPr>
        <w:t xml:space="preserve">         </w:t>
      </w:r>
      <w:r w:rsidRPr="00A60947">
        <w:rPr>
          <w:rFonts w:eastAsia="Times New Roman" w:cstheme="minorHAnsi"/>
          <w:sz w:val="24"/>
          <w:szCs w:val="24"/>
          <w:lang w:eastAsia="zh-CN"/>
        </w:rPr>
        <w:t>S</w:t>
      </w:r>
      <w:r w:rsidR="00C524A2" w:rsidRPr="00A60947">
        <w:rPr>
          <w:rFonts w:eastAsia="Times New Roman" w:cstheme="minorHAnsi"/>
          <w:sz w:val="24"/>
          <w:szCs w:val="24"/>
          <w:lang w:eastAsia="zh-CN"/>
        </w:rPr>
        <w:t xml:space="preserve">utarties </w:t>
      </w:r>
      <w:r w:rsidR="00F124CD" w:rsidRPr="00A60947">
        <w:rPr>
          <w:rFonts w:eastAsia="Times New Roman" w:cstheme="minorHAnsi"/>
          <w:sz w:val="24"/>
          <w:szCs w:val="24"/>
          <w:lang w:eastAsia="zh-CN"/>
        </w:rPr>
        <w:t>S</w:t>
      </w:r>
      <w:r w:rsidR="00C524A2" w:rsidRPr="00A60947">
        <w:rPr>
          <w:rFonts w:eastAsia="Times New Roman" w:cstheme="minorHAnsi"/>
          <w:sz w:val="24"/>
          <w:szCs w:val="24"/>
          <w:lang w:eastAsia="zh-CN"/>
        </w:rPr>
        <w:t xml:space="preserve">pecialiųjų </w:t>
      </w:r>
      <w:r w:rsidR="006509B6" w:rsidRPr="00A60947">
        <w:rPr>
          <w:rFonts w:eastAsia="Times New Roman" w:cstheme="minorHAnsi"/>
          <w:sz w:val="24"/>
          <w:szCs w:val="24"/>
          <w:lang w:eastAsia="zh-CN"/>
        </w:rPr>
        <w:t>sąlygų</w:t>
      </w:r>
      <w:r w:rsidR="00C524A2" w:rsidRPr="00A60947">
        <w:rPr>
          <w:rFonts w:eastAsia="Times New Roman" w:cstheme="minorHAnsi"/>
          <w:sz w:val="24"/>
          <w:szCs w:val="24"/>
          <w:lang w:eastAsia="zh-CN"/>
        </w:rPr>
        <w:t xml:space="preserve"> </w:t>
      </w:r>
      <w:r w:rsidR="00CD25E6" w:rsidRPr="00A60947">
        <w:rPr>
          <w:rFonts w:eastAsia="Times New Roman" w:cstheme="minorHAnsi"/>
          <w:sz w:val="24"/>
          <w:szCs w:val="24"/>
          <w:lang w:eastAsia="zh-CN"/>
        </w:rPr>
        <w:t>1</w:t>
      </w:r>
      <w:r w:rsidR="00F149DB" w:rsidRPr="00A60947">
        <w:rPr>
          <w:rFonts w:eastAsia="Times New Roman" w:cstheme="minorHAnsi"/>
          <w:sz w:val="24"/>
          <w:szCs w:val="24"/>
          <w:lang w:eastAsia="zh-CN"/>
        </w:rPr>
        <w:t xml:space="preserve"> priedas</w:t>
      </w:r>
    </w:p>
    <w:p w14:paraId="6E115858" w14:textId="77777777" w:rsidR="0000157C" w:rsidRPr="00A60947" w:rsidRDefault="0000157C" w:rsidP="00796AA8">
      <w:pPr>
        <w:pStyle w:val="Betarp"/>
        <w:jc w:val="center"/>
        <w:rPr>
          <w:rFonts w:asciiTheme="minorHAnsi" w:hAnsiTheme="minorHAnsi" w:cstheme="minorHAnsi"/>
          <w:b/>
          <w:lang w:val="lt-LT"/>
        </w:rPr>
      </w:pPr>
    </w:p>
    <w:p w14:paraId="2A770DF3" w14:textId="77777777" w:rsidR="0055679B" w:rsidRPr="00A60947" w:rsidRDefault="0055679B" w:rsidP="00796AA8">
      <w:pPr>
        <w:pStyle w:val="Betarp"/>
        <w:jc w:val="center"/>
        <w:rPr>
          <w:rFonts w:asciiTheme="minorHAnsi" w:hAnsiTheme="minorHAnsi" w:cstheme="minorHAnsi"/>
          <w:b/>
          <w:lang w:val="lt-LT"/>
        </w:rPr>
      </w:pPr>
      <w:r w:rsidRPr="00A60947">
        <w:rPr>
          <w:rFonts w:asciiTheme="minorHAnsi" w:hAnsiTheme="minorHAnsi" w:cstheme="minorHAnsi"/>
          <w:b/>
          <w:lang w:val="lt-LT"/>
        </w:rPr>
        <w:t>TECHNINĖ SPECIFIKACIJA</w:t>
      </w:r>
    </w:p>
    <w:p w14:paraId="345EDEFF" w14:textId="77777777" w:rsidR="0055679B" w:rsidRPr="00A60947" w:rsidRDefault="0055679B" w:rsidP="00796AA8">
      <w:pPr>
        <w:pStyle w:val="Betarp"/>
        <w:rPr>
          <w:rFonts w:asciiTheme="minorHAnsi" w:hAnsiTheme="minorHAnsi" w:cstheme="minorHAnsi"/>
          <w:lang w:val="lt-LT"/>
        </w:rPr>
      </w:pPr>
    </w:p>
    <w:p w14:paraId="53266C31" w14:textId="77777777" w:rsidR="00DA22C8" w:rsidRPr="00A60947" w:rsidRDefault="00DA22C8" w:rsidP="00796AA8">
      <w:pPr>
        <w:pStyle w:val="Betarp"/>
        <w:rPr>
          <w:rFonts w:asciiTheme="minorHAnsi" w:hAnsiTheme="minorHAnsi" w:cstheme="minorHAnsi"/>
          <w:lang w:val="lt-LT"/>
        </w:rPr>
      </w:pPr>
    </w:p>
    <w:p w14:paraId="369DAD8F" w14:textId="35C4492C" w:rsidR="0055679B" w:rsidRPr="00A60947" w:rsidRDefault="0055679B" w:rsidP="00DA22C8">
      <w:pPr>
        <w:pStyle w:val="Betarp"/>
        <w:spacing w:line="276" w:lineRule="auto"/>
        <w:jc w:val="both"/>
        <w:rPr>
          <w:rFonts w:ascii="Calibri" w:hAnsi="Calibri" w:cs="Calibri"/>
          <w:kern w:val="2"/>
          <w:szCs w:val="24"/>
          <w:lang w:val="lt-LT" w:eastAsia="en-US"/>
        </w:rPr>
      </w:pPr>
      <w:r w:rsidRPr="00A60947">
        <w:rPr>
          <w:rFonts w:asciiTheme="minorHAnsi" w:hAnsiTheme="minorHAnsi" w:cstheme="minorHAnsi"/>
          <w:b/>
          <w:lang w:val="lt-LT" w:eastAsia="lt-LT"/>
        </w:rPr>
        <w:t>1.</w:t>
      </w:r>
      <w:r w:rsidRPr="00A60947">
        <w:rPr>
          <w:rFonts w:asciiTheme="minorHAnsi" w:hAnsiTheme="minorHAnsi" w:cstheme="minorHAnsi"/>
          <w:lang w:val="lt-LT" w:eastAsia="lt-LT"/>
        </w:rPr>
        <w:t xml:space="preserve"> </w:t>
      </w:r>
      <w:r w:rsidRPr="00A60947">
        <w:rPr>
          <w:rFonts w:asciiTheme="minorHAnsi" w:hAnsiTheme="minorHAnsi" w:cstheme="minorHAnsi"/>
          <w:b/>
          <w:lang w:val="lt-LT" w:eastAsia="lt-LT"/>
        </w:rPr>
        <w:t xml:space="preserve">Pirkimo objektas: </w:t>
      </w:r>
      <w:r w:rsidR="00C17AF2" w:rsidRPr="00A60947">
        <w:rPr>
          <w:rFonts w:asciiTheme="minorHAnsi" w:hAnsiTheme="minorHAnsi" w:cstheme="minorHAnsi"/>
          <w:lang w:val="lt-LT" w:eastAsia="lt-LT"/>
        </w:rPr>
        <w:t>konteinerinių namelių nuoma</w:t>
      </w:r>
      <w:r w:rsidR="00560CAD" w:rsidRPr="00A60947">
        <w:rPr>
          <w:rFonts w:asciiTheme="minorHAnsi" w:hAnsiTheme="minorHAnsi" w:cstheme="minorHAnsi"/>
          <w:lang w:val="lt-LT" w:eastAsia="lt-LT"/>
        </w:rPr>
        <w:t xml:space="preserve">, </w:t>
      </w:r>
      <w:r w:rsidR="00C17AF2" w:rsidRPr="00A60947">
        <w:rPr>
          <w:rFonts w:ascii="Calibri" w:hAnsi="Calibri" w:cs="Calibri"/>
          <w:kern w:val="2"/>
          <w:szCs w:val="24"/>
          <w:lang w:val="lt-LT" w:eastAsia="en-US"/>
        </w:rPr>
        <w:t>įskaitant jų pristatymą, pastatymą</w:t>
      </w:r>
      <w:r w:rsidR="008A75E2" w:rsidRPr="00A60947">
        <w:rPr>
          <w:rFonts w:ascii="Calibri" w:hAnsi="Calibri" w:cs="Calibri"/>
          <w:kern w:val="2"/>
          <w:szCs w:val="24"/>
          <w:lang w:val="lt-LT" w:eastAsia="en-US"/>
        </w:rPr>
        <w:t xml:space="preserve"> pagal Pirkėjo pateiktą schemą</w:t>
      </w:r>
      <w:r w:rsidR="00C17AF2" w:rsidRPr="00A60947">
        <w:rPr>
          <w:rFonts w:ascii="Calibri" w:hAnsi="Calibri" w:cs="Calibri"/>
          <w:kern w:val="2"/>
          <w:szCs w:val="24"/>
          <w:lang w:val="lt-LT" w:eastAsia="en-US"/>
        </w:rPr>
        <w:t>, pasibaigus nuomos laikotarpiui – išmontavimą ir išvežimą (toliau – prekės).</w:t>
      </w:r>
      <w:r w:rsidR="00DA22C8" w:rsidRPr="00A60947">
        <w:rPr>
          <w:rFonts w:ascii="Calibri" w:hAnsi="Calibri" w:cs="Calibri"/>
          <w:kern w:val="2"/>
          <w:szCs w:val="24"/>
          <w:lang w:val="lt-LT" w:eastAsia="en-US"/>
        </w:rPr>
        <w:t xml:space="preserve"> Prekių nuomos terminas – 24 mėnesiai.</w:t>
      </w:r>
    </w:p>
    <w:p w14:paraId="3B804607" w14:textId="21C0FC87" w:rsidR="009A2334" w:rsidRPr="00A60947" w:rsidRDefault="009A2334" w:rsidP="00DA22C8">
      <w:pPr>
        <w:pStyle w:val="Betarp"/>
        <w:spacing w:line="276" w:lineRule="auto"/>
        <w:jc w:val="both"/>
        <w:rPr>
          <w:rFonts w:ascii="Calibri" w:hAnsi="Calibri" w:cs="Calibri"/>
          <w:lang w:val="lt-LT"/>
        </w:rPr>
      </w:pPr>
      <w:r w:rsidRPr="00A60947">
        <w:rPr>
          <w:rFonts w:asciiTheme="minorHAnsi" w:hAnsiTheme="minorHAnsi" w:cstheme="minorHAnsi"/>
          <w:lang w:val="lt-LT"/>
        </w:rPr>
        <w:t xml:space="preserve">Prekių </w:t>
      </w:r>
      <w:r w:rsidRPr="00A60947">
        <w:rPr>
          <w:rFonts w:ascii="Calibri" w:hAnsi="Calibri" w:cs="Calibri"/>
          <w:lang w:val="lt-LT"/>
        </w:rPr>
        <w:t xml:space="preserve">pristatymo vieta – </w:t>
      </w:r>
      <w:r w:rsidRPr="00A60947">
        <w:rPr>
          <w:rFonts w:ascii="Calibri" w:hAnsi="Calibri" w:cs="Calibri"/>
          <w:szCs w:val="24"/>
          <w:lang w:val="lt-LT" w:eastAsia="lt-LT"/>
        </w:rPr>
        <w:t>aikštelės prie pastato M. K. Čiurlionio g. 33, Kaune.</w:t>
      </w:r>
    </w:p>
    <w:p w14:paraId="5A182761" w14:textId="4856DEA7" w:rsidR="0055679B" w:rsidRPr="00A60947" w:rsidRDefault="0055679B" w:rsidP="00DA22C8">
      <w:pPr>
        <w:pStyle w:val="Betarp"/>
        <w:spacing w:before="120" w:line="276" w:lineRule="auto"/>
        <w:jc w:val="both"/>
        <w:rPr>
          <w:rFonts w:asciiTheme="minorHAnsi" w:hAnsiTheme="minorHAnsi" w:cstheme="minorHAnsi"/>
          <w:lang w:val="lt-LT"/>
        </w:rPr>
      </w:pPr>
      <w:r w:rsidRPr="00A60947">
        <w:rPr>
          <w:rFonts w:asciiTheme="minorHAnsi" w:hAnsiTheme="minorHAnsi" w:cstheme="minorHAnsi"/>
          <w:b/>
          <w:lang w:val="lt-LT"/>
        </w:rPr>
        <w:t>2. Bendrieji reikalavimai</w:t>
      </w:r>
      <w:r w:rsidR="00F124CD" w:rsidRPr="00A60947">
        <w:rPr>
          <w:rFonts w:asciiTheme="minorHAnsi" w:hAnsiTheme="minorHAnsi" w:cstheme="minorHAnsi"/>
          <w:b/>
          <w:lang w:val="lt-LT" w:eastAsia="lt-LT"/>
        </w:rPr>
        <w:t>:</w:t>
      </w:r>
    </w:p>
    <w:p w14:paraId="4145BEE3" w14:textId="22168B03" w:rsidR="00F124CD" w:rsidRPr="00A60947" w:rsidRDefault="00F5684C" w:rsidP="00DA22C8">
      <w:pPr>
        <w:spacing w:after="0" w:line="276" w:lineRule="auto"/>
        <w:jc w:val="both"/>
        <w:rPr>
          <w:rFonts w:eastAsia="Calibri" w:cstheme="minorHAnsi"/>
          <w:sz w:val="24"/>
          <w:szCs w:val="24"/>
          <w:lang w:eastAsia="lt-LT"/>
        </w:rPr>
      </w:pPr>
      <w:r w:rsidRPr="00A60947">
        <w:rPr>
          <w:rFonts w:eastAsia="Times New Roman" w:cstheme="minorHAnsi"/>
          <w:sz w:val="24"/>
          <w:szCs w:val="24"/>
          <w:lang w:eastAsia="lt-LT"/>
        </w:rPr>
        <w:t xml:space="preserve">2.1. </w:t>
      </w:r>
      <w:r w:rsidRPr="00A60947">
        <w:rPr>
          <w:rFonts w:eastAsia="Calibri" w:cstheme="minorHAnsi"/>
          <w:sz w:val="24"/>
          <w:szCs w:val="24"/>
          <w:lang w:eastAsia="lt-LT"/>
        </w:rPr>
        <w:t xml:space="preserve">Prekės </w:t>
      </w:r>
      <w:r w:rsidR="00C140F5" w:rsidRPr="00A60947">
        <w:rPr>
          <w:rFonts w:eastAsia="Calibri" w:cstheme="minorHAnsi"/>
          <w:sz w:val="24"/>
          <w:szCs w:val="24"/>
          <w:lang w:eastAsia="lt-LT"/>
        </w:rPr>
        <w:t>užsakomos p</w:t>
      </w:r>
      <w:r w:rsidR="00560CAD" w:rsidRPr="00A60947">
        <w:rPr>
          <w:rFonts w:eastAsia="Calibri" w:cstheme="minorHAnsi"/>
          <w:sz w:val="24"/>
          <w:szCs w:val="24"/>
          <w:lang w:eastAsia="lt-LT"/>
        </w:rPr>
        <w:t xml:space="preserve">agal faktinį poreikį, </w:t>
      </w:r>
      <w:r w:rsidRPr="00A60947">
        <w:rPr>
          <w:rFonts w:eastAsia="Calibri" w:cstheme="minorHAnsi"/>
          <w:sz w:val="24"/>
          <w:szCs w:val="24"/>
          <w:lang w:eastAsia="lt-LT"/>
        </w:rPr>
        <w:t xml:space="preserve">pateikus </w:t>
      </w:r>
      <w:r w:rsidR="00C140F5" w:rsidRPr="00A60947">
        <w:rPr>
          <w:rFonts w:eastAsia="Calibri" w:cstheme="minorHAnsi"/>
          <w:sz w:val="24"/>
          <w:szCs w:val="24"/>
          <w:lang w:eastAsia="lt-LT"/>
        </w:rPr>
        <w:t xml:space="preserve">Tiekėjui </w:t>
      </w:r>
      <w:r w:rsidRPr="00A60947">
        <w:rPr>
          <w:rFonts w:eastAsia="Calibri" w:cstheme="minorHAnsi"/>
          <w:sz w:val="24"/>
          <w:szCs w:val="24"/>
          <w:lang w:eastAsia="lt-LT"/>
        </w:rPr>
        <w:t xml:space="preserve">rašytinį užsakymą </w:t>
      </w:r>
      <w:r w:rsidRPr="00A60947">
        <w:rPr>
          <w:rFonts w:eastAsia="Times New Roman" w:cstheme="minorHAnsi"/>
          <w:sz w:val="24"/>
          <w:szCs w:val="24"/>
          <w:lang w:eastAsia="lt-LT"/>
        </w:rPr>
        <w:t>(elektroniniu paštu)</w:t>
      </w:r>
      <w:r w:rsidRPr="00A60947">
        <w:rPr>
          <w:rFonts w:eastAsia="Calibri" w:cstheme="minorHAnsi"/>
          <w:sz w:val="24"/>
          <w:szCs w:val="24"/>
          <w:lang w:eastAsia="lt-LT"/>
        </w:rPr>
        <w:t xml:space="preserve">. </w:t>
      </w:r>
    </w:p>
    <w:p w14:paraId="33E5D3DB" w14:textId="4637DB8D" w:rsidR="00B0088C" w:rsidRPr="00A60947" w:rsidRDefault="00F5684C" w:rsidP="00DA22C8">
      <w:pPr>
        <w:spacing w:after="0" w:line="276" w:lineRule="auto"/>
        <w:jc w:val="both"/>
        <w:rPr>
          <w:rFonts w:cstheme="minorHAnsi"/>
          <w:sz w:val="24"/>
          <w:szCs w:val="24"/>
        </w:rPr>
      </w:pPr>
      <w:r w:rsidRPr="00A60947">
        <w:rPr>
          <w:rFonts w:eastAsia="Calibri" w:cstheme="minorHAnsi"/>
          <w:sz w:val="24"/>
          <w:szCs w:val="24"/>
          <w:lang w:eastAsia="lt-LT"/>
        </w:rPr>
        <w:t xml:space="preserve">2.2. </w:t>
      </w:r>
      <w:r w:rsidR="004C3B98" w:rsidRPr="00A60947">
        <w:rPr>
          <w:rFonts w:cstheme="minorHAnsi"/>
          <w:sz w:val="24"/>
          <w:szCs w:val="24"/>
          <w:lang w:eastAsia="lt-LT"/>
        </w:rPr>
        <w:t>Gavęs užsakymą,</w:t>
      </w:r>
      <w:r w:rsidR="00560CAD" w:rsidRPr="00A60947">
        <w:rPr>
          <w:rFonts w:cstheme="minorHAnsi"/>
          <w:sz w:val="24"/>
          <w:szCs w:val="24"/>
          <w:lang w:eastAsia="lt-LT"/>
        </w:rPr>
        <w:t xml:space="preserve"> Tiekėjas ne vėliau kaip per </w:t>
      </w:r>
      <w:r w:rsidR="00C17AF2" w:rsidRPr="00A60947">
        <w:rPr>
          <w:rFonts w:cstheme="minorHAnsi"/>
          <w:sz w:val="24"/>
          <w:szCs w:val="24"/>
          <w:lang w:eastAsia="lt-LT"/>
        </w:rPr>
        <w:t>2</w:t>
      </w:r>
      <w:r w:rsidR="00560CAD" w:rsidRPr="00A60947">
        <w:rPr>
          <w:rFonts w:cstheme="minorHAnsi"/>
          <w:sz w:val="24"/>
          <w:szCs w:val="24"/>
          <w:lang w:eastAsia="lt-LT"/>
        </w:rPr>
        <w:t xml:space="preserve"> mėnesius nuo Pirkėjo</w:t>
      </w:r>
      <w:r w:rsidR="004C3B98" w:rsidRPr="00A60947">
        <w:rPr>
          <w:rFonts w:cstheme="minorHAnsi"/>
          <w:sz w:val="24"/>
          <w:szCs w:val="24"/>
          <w:lang w:eastAsia="lt-LT"/>
        </w:rPr>
        <w:t xml:space="preserve"> rašytinio užsakymo pateikimo dienos savo transportu ir jėgomis </w:t>
      </w:r>
      <w:r w:rsidR="00B9328E" w:rsidRPr="00A60947">
        <w:rPr>
          <w:rFonts w:cstheme="minorHAnsi"/>
          <w:sz w:val="24"/>
          <w:szCs w:val="24"/>
          <w:lang w:eastAsia="lt-LT"/>
        </w:rPr>
        <w:t>pristato,</w:t>
      </w:r>
      <w:r w:rsidR="004C3B98" w:rsidRPr="00A60947">
        <w:rPr>
          <w:rFonts w:cstheme="minorHAnsi"/>
          <w:sz w:val="24"/>
          <w:szCs w:val="24"/>
          <w:lang w:eastAsia="lt-LT"/>
        </w:rPr>
        <w:t xml:space="preserve"> </w:t>
      </w:r>
      <w:r w:rsidR="00560CAD" w:rsidRPr="00A60947">
        <w:rPr>
          <w:rFonts w:cstheme="minorHAnsi"/>
          <w:kern w:val="2"/>
          <w:sz w:val="24"/>
          <w:szCs w:val="24"/>
        </w:rPr>
        <w:t xml:space="preserve">pastato </w:t>
      </w:r>
      <w:r w:rsidR="00AF57B4" w:rsidRPr="00A60947">
        <w:rPr>
          <w:rFonts w:cstheme="minorHAnsi"/>
          <w:kern w:val="2"/>
          <w:sz w:val="24"/>
          <w:szCs w:val="24"/>
        </w:rPr>
        <w:t>pagal Pirkėjo pateiktą schemą</w:t>
      </w:r>
      <w:r w:rsidR="00560CAD" w:rsidRPr="00A60947">
        <w:rPr>
          <w:rFonts w:cstheme="minorHAnsi"/>
          <w:kern w:val="2"/>
          <w:sz w:val="24"/>
          <w:szCs w:val="24"/>
        </w:rPr>
        <w:t xml:space="preserve"> </w:t>
      </w:r>
      <w:r w:rsidR="004C3B98" w:rsidRPr="00A60947">
        <w:rPr>
          <w:rFonts w:cstheme="minorHAnsi"/>
          <w:sz w:val="24"/>
          <w:szCs w:val="24"/>
          <w:lang w:eastAsia="lt-LT"/>
        </w:rPr>
        <w:t>rašytiniame užsakyme nurodytas prekes.</w:t>
      </w:r>
      <w:r w:rsidR="00B0088C" w:rsidRPr="00A60947">
        <w:rPr>
          <w:rFonts w:cstheme="minorHAnsi"/>
          <w:sz w:val="24"/>
          <w:szCs w:val="24"/>
        </w:rPr>
        <w:t xml:space="preserve"> Prekės pristatomos </w:t>
      </w:r>
      <w:r w:rsidR="00C17AF2" w:rsidRPr="00A60947">
        <w:rPr>
          <w:rFonts w:cstheme="minorHAnsi"/>
          <w:sz w:val="24"/>
          <w:szCs w:val="24"/>
        </w:rPr>
        <w:t>pilnai sukomplektuotos, atitinkančios techninėje specifikacijoje nustatytus reikalavimus</w:t>
      </w:r>
      <w:r w:rsidR="00B0088C" w:rsidRPr="00A60947">
        <w:rPr>
          <w:rFonts w:cstheme="minorHAnsi"/>
          <w:sz w:val="24"/>
          <w:szCs w:val="24"/>
        </w:rPr>
        <w:t>.</w:t>
      </w:r>
    </w:p>
    <w:p w14:paraId="2861479E" w14:textId="28D09B7E" w:rsidR="008F23F0" w:rsidRPr="00A60947" w:rsidRDefault="008F23F0" w:rsidP="00DA22C8">
      <w:pPr>
        <w:spacing w:after="0" w:line="276" w:lineRule="auto"/>
        <w:jc w:val="both"/>
        <w:rPr>
          <w:rFonts w:eastAsia="Calibri" w:cstheme="minorHAnsi"/>
          <w:sz w:val="24"/>
          <w:szCs w:val="24"/>
          <w:lang w:eastAsia="lt-LT"/>
        </w:rPr>
      </w:pPr>
      <w:r w:rsidRPr="00A60947">
        <w:rPr>
          <w:rFonts w:cstheme="minorHAnsi"/>
          <w:sz w:val="24"/>
          <w:szCs w:val="24"/>
        </w:rPr>
        <w:t xml:space="preserve">2.3. Tiekėjas </w:t>
      </w:r>
      <w:r w:rsidR="00825E98" w:rsidRPr="00A60947">
        <w:rPr>
          <w:rFonts w:cstheme="minorHAnsi"/>
          <w:sz w:val="24"/>
          <w:szCs w:val="24"/>
        </w:rPr>
        <w:t xml:space="preserve">užsakymo pateikimo metu nurodo </w:t>
      </w:r>
      <w:r w:rsidR="001D55E8" w:rsidRPr="00A60947">
        <w:rPr>
          <w:rFonts w:cstheme="minorHAnsi"/>
          <w:sz w:val="24"/>
          <w:szCs w:val="24"/>
        </w:rPr>
        <w:t xml:space="preserve">elektros </w:t>
      </w:r>
      <w:r w:rsidR="00825E98" w:rsidRPr="00A60947">
        <w:rPr>
          <w:rFonts w:cstheme="minorHAnsi"/>
          <w:sz w:val="24"/>
          <w:szCs w:val="24"/>
        </w:rPr>
        <w:t>rozečių</w:t>
      </w:r>
      <w:r w:rsidR="001D55E8" w:rsidRPr="00A60947">
        <w:rPr>
          <w:rFonts w:cstheme="minorHAnsi"/>
          <w:sz w:val="24"/>
          <w:szCs w:val="24"/>
        </w:rPr>
        <w:t xml:space="preserve"> </w:t>
      </w:r>
      <w:r w:rsidR="00292580" w:rsidRPr="00A60947">
        <w:rPr>
          <w:rFonts w:cstheme="minorHAnsi"/>
          <w:sz w:val="24"/>
          <w:szCs w:val="24"/>
        </w:rPr>
        <w:t xml:space="preserve">išdėstymo </w:t>
      </w:r>
      <w:r w:rsidR="001D55E8" w:rsidRPr="00A60947">
        <w:rPr>
          <w:rFonts w:cstheme="minorHAnsi"/>
          <w:sz w:val="24"/>
          <w:szCs w:val="24"/>
        </w:rPr>
        <w:t>vietas</w:t>
      </w:r>
      <w:r w:rsidRPr="00A60947">
        <w:rPr>
          <w:rFonts w:cstheme="minorHAnsi"/>
          <w:sz w:val="24"/>
          <w:szCs w:val="24"/>
        </w:rPr>
        <w:t>.</w:t>
      </w:r>
    </w:p>
    <w:p w14:paraId="12FD4178" w14:textId="70A2DE66" w:rsidR="00F5684C" w:rsidRPr="00A60947" w:rsidRDefault="00F5684C" w:rsidP="00DA22C8">
      <w:pPr>
        <w:spacing w:after="0" w:line="276" w:lineRule="auto"/>
        <w:jc w:val="both"/>
        <w:rPr>
          <w:rFonts w:eastAsia="Times New Roman" w:cstheme="minorHAnsi"/>
          <w:sz w:val="24"/>
          <w:szCs w:val="24"/>
          <w:lang w:eastAsia="lt-LT"/>
        </w:rPr>
      </w:pPr>
      <w:r w:rsidRPr="00A60947">
        <w:rPr>
          <w:rFonts w:eastAsia="Times New Roman" w:cstheme="minorHAnsi"/>
          <w:sz w:val="24"/>
          <w:szCs w:val="24"/>
          <w:lang w:eastAsia="lt-LT"/>
        </w:rPr>
        <w:t>2.</w:t>
      </w:r>
      <w:r w:rsidR="008A75E2" w:rsidRPr="00A60947">
        <w:rPr>
          <w:rFonts w:eastAsia="Times New Roman" w:cstheme="minorHAnsi"/>
          <w:sz w:val="24"/>
          <w:szCs w:val="24"/>
          <w:lang w:eastAsia="lt-LT"/>
        </w:rPr>
        <w:t>4</w:t>
      </w:r>
      <w:r w:rsidRPr="00A60947">
        <w:rPr>
          <w:rFonts w:eastAsia="Times New Roman" w:cstheme="minorHAnsi"/>
          <w:sz w:val="24"/>
          <w:szCs w:val="24"/>
          <w:lang w:eastAsia="lt-LT"/>
        </w:rPr>
        <w:t xml:space="preserve">. Visos prekės ir komplektuojančiosios dalys turi būti </w:t>
      </w:r>
      <w:r w:rsidRPr="00A60947">
        <w:rPr>
          <w:rFonts w:eastAsia="Times New Roman" w:cstheme="minorHAnsi"/>
          <w:sz w:val="24"/>
          <w:szCs w:val="24"/>
          <w:u w:val="single"/>
          <w:lang w:eastAsia="lt-LT"/>
        </w:rPr>
        <w:t>naujos, nenaudotos, atitikti techninėje specifikacijoje ir įprastai tokios rūšies prekėms taikomus kokybės reikalavimus</w:t>
      </w:r>
      <w:r w:rsidRPr="00A60947">
        <w:rPr>
          <w:rFonts w:eastAsia="Times New Roman" w:cstheme="minorHAnsi"/>
          <w:sz w:val="24"/>
          <w:szCs w:val="24"/>
          <w:lang w:eastAsia="lt-LT"/>
        </w:rPr>
        <w:t xml:space="preserve">. </w:t>
      </w:r>
    </w:p>
    <w:p w14:paraId="18C541F5" w14:textId="0B00BE9D" w:rsidR="00560CAD" w:rsidRPr="00A60947" w:rsidRDefault="00F5684C" w:rsidP="00DA22C8">
      <w:pPr>
        <w:spacing w:after="0" w:line="276" w:lineRule="auto"/>
        <w:jc w:val="both"/>
        <w:rPr>
          <w:rFonts w:ascii="Calibri" w:eastAsia="Calibri" w:hAnsi="Calibri" w:cs="Calibri"/>
          <w:sz w:val="24"/>
          <w:szCs w:val="24"/>
          <w:lang w:eastAsia="lt-LT"/>
        </w:rPr>
      </w:pPr>
      <w:r w:rsidRPr="00A60947">
        <w:rPr>
          <w:rFonts w:eastAsia="Times New Roman" w:cstheme="minorHAnsi"/>
          <w:sz w:val="24"/>
          <w:szCs w:val="24"/>
          <w:lang w:eastAsia="lt-LT"/>
        </w:rPr>
        <w:t>2.</w:t>
      </w:r>
      <w:r w:rsidR="008A75E2" w:rsidRPr="00A60947">
        <w:rPr>
          <w:rFonts w:eastAsia="Times New Roman" w:cstheme="minorHAnsi"/>
          <w:sz w:val="24"/>
          <w:szCs w:val="24"/>
          <w:lang w:eastAsia="lt-LT"/>
        </w:rPr>
        <w:t>5</w:t>
      </w:r>
      <w:r w:rsidRPr="00A60947">
        <w:rPr>
          <w:rFonts w:eastAsia="Times New Roman" w:cstheme="minorHAnsi"/>
          <w:sz w:val="24"/>
          <w:szCs w:val="24"/>
          <w:lang w:eastAsia="lt-LT"/>
        </w:rPr>
        <w:t xml:space="preserve">. </w:t>
      </w:r>
      <w:r w:rsidR="00C17AF2" w:rsidRPr="00A60947">
        <w:rPr>
          <w:rFonts w:ascii="Calibri" w:eastAsia="Times New Roman" w:hAnsi="Calibri" w:cs="Calibri"/>
          <w:sz w:val="24"/>
          <w:szCs w:val="24"/>
          <w:lang w:eastAsia="lt-LT"/>
        </w:rPr>
        <w:t>Prekės turi būti stabilios, saugios naudoti. Visos judamos ir reguliuojamos dalys sukonstruotos taip, kad naudojant netaptų laisvomis ir nesužalotų vartotojo</w:t>
      </w:r>
      <w:r w:rsidR="00C1575F">
        <w:rPr>
          <w:rFonts w:ascii="Calibri" w:eastAsia="Calibri" w:hAnsi="Calibri" w:cs="Calibri"/>
          <w:sz w:val="24"/>
          <w:szCs w:val="24"/>
          <w:lang w:eastAsia="lt-LT"/>
        </w:rPr>
        <w:t>.</w:t>
      </w:r>
    </w:p>
    <w:p w14:paraId="4490A211" w14:textId="4ED04451" w:rsidR="00C17AF2" w:rsidRPr="00A60947" w:rsidRDefault="00C17AF2" w:rsidP="00DA22C8">
      <w:pPr>
        <w:spacing w:after="0" w:line="276" w:lineRule="auto"/>
        <w:jc w:val="both"/>
        <w:rPr>
          <w:rFonts w:asciiTheme="majorHAnsi" w:hAnsiTheme="majorHAnsi" w:cstheme="majorHAnsi"/>
          <w:sz w:val="24"/>
          <w:szCs w:val="24"/>
        </w:rPr>
      </w:pPr>
      <w:r w:rsidRPr="00A60947">
        <w:rPr>
          <w:rFonts w:ascii="Calibri" w:eastAsia="Calibri" w:hAnsi="Calibri" w:cs="Calibri"/>
          <w:sz w:val="24"/>
          <w:szCs w:val="24"/>
          <w:lang w:eastAsia="lt-LT"/>
        </w:rPr>
        <w:t>2.</w:t>
      </w:r>
      <w:r w:rsidR="008A75E2" w:rsidRPr="00A60947">
        <w:rPr>
          <w:rFonts w:ascii="Calibri" w:eastAsia="Calibri" w:hAnsi="Calibri" w:cs="Calibri"/>
          <w:sz w:val="24"/>
          <w:szCs w:val="24"/>
          <w:lang w:eastAsia="lt-LT"/>
        </w:rPr>
        <w:t>6</w:t>
      </w:r>
      <w:r w:rsidRPr="00A60947">
        <w:rPr>
          <w:rFonts w:ascii="Calibri" w:eastAsia="Calibri" w:hAnsi="Calibri" w:cs="Calibri"/>
          <w:sz w:val="24"/>
          <w:szCs w:val="24"/>
          <w:lang w:eastAsia="lt-LT"/>
        </w:rPr>
        <w:t xml:space="preserve">. </w:t>
      </w:r>
      <w:r w:rsidR="000E4309" w:rsidRPr="00A60947">
        <w:rPr>
          <w:rFonts w:ascii="Calibri" w:hAnsi="Calibri" w:cs="Calibri"/>
          <w:kern w:val="2"/>
          <w:sz w:val="24"/>
          <w:szCs w:val="24"/>
        </w:rPr>
        <w:t>Prekėms nustatomas visą prekių nuomos laikotarpį galiojantis garantinis terminas</w:t>
      </w:r>
      <w:r w:rsidRPr="00A60947">
        <w:rPr>
          <w:rFonts w:eastAsia="Calibri" w:cstheme="minorHAnsi"/>
          <w:bCs/>
          <w:sz w:val="24"/>
          <w:szCs w:val="24"/>
          <w:lang w:eastAsia="lt-LT"/>
        </w:rPr>
        <w:t>, kuris pradedamas skaičiuoti nuo prekių perdavimo–priėmimo akto pasirašymo dienos</w:t>
      </w:r>
      <w:r w:rsidR="000E4309" w:rsidRPr="00A60947">
        <w:rPr>
          <w:rFonts w:eastAsia="Calibri" w:cstheme="minorHAnsi"/>
          <w:bCs/>
          <w:sz w:val="24"/>
          <w:szCs w:val="24"/>
        </w:rPr>
        <w:t xml:space="preserve">. </w:t>
      </w:r>
    </w:p>
    <w:p w14:paraId="430D7C94" w14:textId="6B42CF7A" w:rsidR="00F5684C" w:rsidRPr="00A60947" w:rsidRDefault="00796AA8" w:rsidP="00DA22C8">
      <w:pPr>
        <w:spacing w:after="0" w:line="276" w:lineRule="auto"/>
        <w:jc w:val="both"/>
        <w:rPr>
          <w:rFonts w:eastAsia="Calibri" w:cstheme="minorHAnsi"/>
          <w:sz w:val="24"/>
          <w:szCs w:val="24"/>
          <w:lang w:eastAsia="lt-LT"/>
        </w:rPr>
      </w:pPr>
      <w:r w:rsidRPr="00A60947">
        <w:rPr>
          <w:sz w:val="24"/>
          <w:szCs w:val="24"/>
          <w:lang w:eastAsia="lt-LT"/>
        </w:rPr>
        <w:t>2.</w:t>
      </w:r>
      <w:r w:rsidR="008A75E2" w:rsidRPr="00A60947">
        <w:rPr>
          <w:sz w:val="24"/>
          <w:szCs w:val="24"/>
          <w:lang w:eastAsia="lt-LT"/>
        </w:rPr>
        <w:t>7</w:t>
      </w:r>
      <w:r w:rsidRPr="00A60947">
        <w:rPr>
          <w:sz w:val="24"/>
          <w:szCs w:val="24"/>
          <w:lang w:eastAsia="lt-LT"/>
        </w:rPr>
        <w:t>.  </w:t>
      </w:r>
      <w:r w:rsidR="00F5684C" w:rsidRPr="00A60947">
        <w:rPr>
          <w:rFonts w:eastAsia="Calibri" w:cstheme="minorHAnsi"/>
          <w:sz w:val="24"/>
          <w:szCs w:val="24"/>
          <w:lang w:eastAsia="lt-LT"/>
        </w:rPr>
        <w:t>Prekės turi būti įrengiamos taip, kad šalia esantis kitas turtas nebūtų sugadintas, priešingu atveju – atlyginti padarytus nuostolius.</w:t>
      </w:r>
    </w:p>
    <w:p w14:paraId="77711493" w14:textId="76B81CDB" w:rsidR="00F5684C" w:rsidRPr="00A60947" w:rsidRDefault="00776B55" w:rsidP="00DA22C8">
      <w:pPr>
        <w:spacing w:after="0" w:line="276" w:lineRule="auto"/>
        <w:jc w:val="both"/>
        <w:rPr>
          <w:rFonts w:eastAsia="Times New Roman" w:cstheme="minorHAnsi"/>
          <w:sz w:val="24"/>
          <w:szCs w:val="24"/>
          <w:lang w:eastAsia="lt-LT"/>
        </w:rPr>
      </w:pPr>
      <w:r w:rsidRPr="00A60947">
        <w:rPr>
          <w:rFonts w:eastAsia="Calibri" w:cstheme="minorHAnsi"/>
          <w:sz w:val="24"/>
          <w:szCs w:val="24"/>
          <w:lang w:eastAsia="lt-LT"/>
        </w:rPr>
        <w:t>2.</w:t>
      </w:r>
      <w:r w:rsidR="008A75E2" w:rsidRPr="00A60947">
        <w:rPr>
          <w:rFonts w:eastAsia="Calibri" w:cstheme="minorHAnsi"/>
          <w:sz w:val="24"/>
          <w:szCs w:val="24"/>
          <w:lang w:eastAsia="lt-LT"/>
        </w:rPr>
        <w:t>8</w:t>
      </w:r>
      <w:r w:rsidR="00F5684C" w:rsidRPr="00A60947">
        <w:rPr>
          <w:rFonts w:eastAsia="Calibri" w:cstheme="minorHAnsi"/>
          <w:sz w:val="24"/>
          <w:szCs w:val="24"/>
          <w:lang w:eastAsia="lt-LT"/>
        </w:rPr>
        <w:t xml:space="preserve">. </w:t>
      </w:r>
      <w:r w:rsidR="00F5684C" w:rsidRPr="00A60947">
        <w:rPr>
          <w:rFonts w:eastAsia="Times New Roman" w:cstheme="minorHAnsi"/>
          <w:sz w:val="24"/>
          <w:szCs w:val="24"/>
          <w:lang w:eastAsia="lt-LT"/>
        </w:rPr>
        <w:t>Tiekėjas sumontavęs</w:t>
      </w:r>
      <w:r w:rsidR="00B03674">
        <w:rPr>
          <w:rFonts w:eastAsia="Times New Roman" w:cstheme="minorHAnsi"/>
          <w:sz w:val="24"/>
          <w:szCs w:val="24"/>
          <w:lang w:eastAsia="lt-LT"/>
        </w:rPr>
        <w:t xml:space="preserve"> (pastatęs)</w:t>
      </w:r>
      <w:r w:rsidR="00F5684C" w:rsidRPr="00A60947">
        <w:rPr>
          <w:rFonts w:eastAsia="Times New Roman" w:cstheme="minorHAnsi"/>
          <w:sz w:val="24"/>
          <w:szCs w:val="24"/>
          <w:lang w:eastAsia="lt-LT"/>
        </w:rPr>
        <w:t xml:space="preserve"> prekes, turi sutvarkyti prekių įrengimo vietą, išvežti prekių montavimo metu susidariusias atliekas (jeigu jų susidaro).</w:t>
      </w:r>
    </w:p>
    <w:p w14:paraId="1C672CCA" w14:textId="6B36C4C1" w:rsidR="00B9328E" w:rsidRPr="00A60947" w:rsidRDefault="00B9328E" w:rsidP="00DA22C8">
      <w:pPr>
        <w:spacing w:after="0" w:line="276" w:lineRule="auto"/>
        <w:jc w:val="both"/>
        <w:rPr>
          <w:rFonts w:eastAsia="Times New Roman" w:cstheme="minorHAnsi"/>
          <w:sz w:val="24"/>
          <w:szCs w:val="24"/>
          <w:lang w:eastAsia="lt-LT"/>
        </w:rPr>
      </w:pPr>
      <w:r w:rsidRPr="00A60947">
        <w:rPr>
          <w:rFonts w:eastAsia="Times New Roman" w:cstheme="minorHAnsi"/>
          <w:sz w:val="24"/>
          <w:szCs w:val="24"/>
          <w:lang w:eastAsia="lt-LT"/>
        </w:rPr>
        <w:t>2.9. Tiekėjas</w:t>
      </w:r>
      <w:r w:rsidR="00D629B2" w:rsidRPr="00A60947">
        <w:rPr>
          <w:rFonts w:eastAsia="Times New Roman" w:cstheme="minorHAnsi"/>
          <w:sz w:val="24"/>
          <w:szCs w:val="24"/>
          <w:lang w:eastAsia="lt-LT"/>
        </w:rPr>
        <w:t xml:space="preserve"> turi išmontuoti ir išsivežti prekes per 10 darbo dienų nuo Tiekėjo pranešimo gavimo dienos.</w:t>
      </w:r>
    </w:p>
    <w:p w14:paraId="5A4EC13A" w14:textId="1D19D4B6" w:rsidR="00F5684C" w:rsidRPr="00A60947" w:rsidRDefault="00F5684C" w:rsidP="00DA22C8">
      <w:pPr>
        <w:spacing w:before="120" w:after="0" w:line="276" w:lineRule="auto"/>
        <w:jc w:val="both"/>
        <w:rPr>
          <w:rFonts w:eastAsia="Calibri" w:cstheme="minorHAnsi"/>
          <w:b/>
          <w:sz w:val="24"/>
          <w:szCs w:val="24"/>
          <w:lang w:eastAsia="lt-LT"/>
        </w:rPr>
      </w:pPr>
      <w:r w:rsidRPr="00A60947">
        <w:rPr>
          <w:rFonts w:eastAsia="Calibri" w:cstheme="minorHAnsi"/>
          <w:b/>
          <w:sz w:val="24"/>
          <w:szCs w:val="24"/>
          <w:lang w:eastAsia="lt-LT"/>
        </w:rPr>
        <w:t>3.</w:t>
      </w:r>
      <w:r w:rsidRPr="00A60947">
        <w:rPr>
          <w:rFonts w:eastAsia="Calibri" w:cstheme="minorHAnsi"/>
          <w:sz w:val="24"/>
          <w:szCs w:val="24"/>
          <w:lang w:eastAsia="lt-LT"/>
        </w:rPr>
        <w:t xml:space="preserve"> </w:t>
      </w:r>
      <w:r w:rsidRPr="00A60947">
        <w:rPr>
          <w:rFonts w:eastAsia="Calibri" w:cstheme="minorHAnsi"/>
          <w:b/>
          <w:sz w:val="24"/>
          <w:szCs w:val="24"/>
          <w:lang w:eastAsia="lt-LT"/>
        </w:rPr>
        <w:t>Techniniai reikalavimai prekėms</w:t>
      </w:r>
      <w:r w:rsidR="00096187" w:rsidRPr="00A60947">
        <w:rPr>
          <w:rFonts w:eastAsia="Calibri" w:cstheme="minorHAnsi"/>
          <w:b/>
          <w:sz w:val="24"/>
          <w:szCs w:val="24"/>
          <w:lang w:eastAsia="lt-LT"/>
        </w:rPr>
        <w:t>:</w:t>
      </w:r>
    </w:p>
    <w:p w14:paraId="00E5D57F" w14:textId="0DE5C845" w:rsidR="00C140F5" w:rsidRPr="00A60947" w:rsidRDefault="00C140F5" w:rsidP="00DA22C8">
      <w:pPr>
        <w:pStyle w:val="Default"/>
        <w:spacing w:line="276" w:lineRule="auto"/>
        <w:jc w:val="both"/>
        <w:rPr>
          <w:rFonts w:ascii="Calibri" w:eastAsia="Calibri" w:hAnsi="Calibri" w:cs="Calibri"/>
          <w:b/>
          <w:color w:val="auto"/>
          <w:lang w:eastAsia="en-US"/>
        </w:rPr>
      </w:pPr>
      <w:r w:rsidRPr="00A60947">
        <w:rPr>
          <w:rFonts w:ascii="Calibri" w:eastAsia="Calibri" w:hAnsi="Calibri" w:cs="Calibri"/>
          <w:b/>
          <w:color w:val="auto"/>
          <w:u w:val="single"/>
          <w:lang w:eastAsia="en-US"/>
        </w:rPr>
        <w:t>Būtina užpildyti lentelės 3 stulpelyje reikalaujamas reikšmes</w:t>
      </w:r>
      <w:r w:rsidRPr="00A60947">
        <w:rPr>
          <w:rFonts w:ascii="Calibri" w:eastAsia="Calibri" w:hAnsi="Calibri" w:cs="Calibri"/>
          <w:b/>
          <w:color w:val="auto"/>
          <w:lang w:eastAsia="en-US"/>
        </w:rPr>
        <w:t>,</w:t>
      </w:r>
      <w:r w:rsidRPr="00A60947">
        <w:rPr>
          <w:rFonts w:ascii="Calibri" w:eastAsia="Calibri" w:hAnsi="Calibri" w:cs="Calibri"/>
          <w:color w:val="auto"/>
          <w:lang w:eastAsia="en-US"/>
        </w:rPr>
        <w:t xml:space="preserve"> </w:t>
      </w:r>
      <w:r w:rsidRPr="00A60947">
        <w:rPr>
          <w:rFonts w:ascii="Calibri" w:eastAsia="Calibri" w:hAnsi="Calibri" w:cs="Calibri"/>
          <w:b/>
          <w:color w:val="auto"/>
          <w:lang w:eastAsia="en-US"/>
        </w:rPr>
        <w:t xml:space="preserve">nurodant konkrečius siūlomų prekių gamintojus ir kitą reikalaujamą informaciją. </w:t>
      </w:r>
    </w:p>
    <w:p w14:paraId="0C3C29F4" w14:textId="69B219C0" w:rsidR="00C140F5" w:rsidRPr="00A60947" w:rsidRDefault="00C140F5" w:rsidP="00DA22C8">
      <w:pPr>
        <w:spacing w:line="276" w:lineRule="auto"/>
        <w:jc w:val="both"/>
        <w:rPr>
          <w:rFonts w:ascii="Calibri" w:hAnsi="Calibri" w:cs="Calibri"/>
          <w:color w:val="7030A0"/>
          <w:sz w:val="24"/>
          <w:szCs w:val="24"/>
          <w:u w:val="single"/>
        </w:rPr>
      </w:pPr>
      <w:r w:rsidRPr="00A60947">
        <w:rPr>
          <w:rFonts w:ascii="Calibri" w:hAnsi="Calibri" w:cs="Calibri"/>
          <w:sz w:val="24"/>
          <w:szCs w:val="24"/>
          <w:u w:val="single"/>
          <w:shd w:val="clear" w:color="auto" w:fill="DEEAF6" w:themeFill="accent1" w:themeFillTint="33"/>
        </w:rPr>
        <w:t xml:space="preserve">Tiekėjo siūlomų prekių atitiktis techninėje specifikacijoje nurodytiems reikalavimams </w:t>
      </w:r>
      <w:r w:rsidRPr="00A60947">
        <w:rPr>
          <w:rFonts w:ascii="Calibri" w:hAnsi="Calibri" w:cs="Calibri"/>
          <w:b/>
          <w:sz w:val="24"/>
          <w:szCs w:val="24"/>
          <w:u w:val="single"/>
          <w:shd w:val="clear" w:color="auto" w:fill="DEEAF6" w:themeFill="accent1" w:themeFillTint="33"/>
        </w:rPr>
        <w:t>bus tikrinama sutarties vykdymo metu</w:t>
      </w:r>
      <w:r w:rsidRPr="00A60947">
        <w:rPr>
          <w:rFonts w:ascii="Calibri" w:hAnsi="Calibri" w:cs="Calibri"/>
          <w:sz w:val="24"/>
          <w:szCs w:val="24"/>
          <w:u w:val="single"/>
          <w:shd w:val="clear" w:color="auto" w:fill="DEEAF6" w:themeFill="accent1" w:themeFillTint="33"/>
        </w:rPr>
        <w:t xml:space="preserve">, tačiau Perkančiajai organizacijai kilus įtarimams dėl siūlomų prekių atitikties nurodytiems reikalavimams, turi teisę paprašyti tiekėjo pateikti atitiktį įrodančius prekės gamintojo dokumentus pasiūlymų vertinimo metu. </w:t>
      </w:r>
    </w:p>
    <w:p w14:paraId="2D79A94D" w14:textId="77777777" w:rsidR="00DA22C8" w:rsidRPr="00A60947" w:rsidRDefault="00DA22C8" w:rsidP="00DA22C8">
      <w:pPr>
        <w:pBdr>
          <w:top w:val="nil"/>
          <w:left w:val="nil"/>
          <w:bottom w:val="nil"/>
          <w:right w:val="nil"/>
          <w:between w:val="nil"/>
        </w:pBdr>
        <w:spacing w:after="0" w:line="276" w:lineRule="auto"/>
        <w:jc w:val="both"/>
        <w:rPr>
          <w:rFonts w:ascii="Calibri" w:eastAsia="Calibri" w:hAnsi="Calibri" w:cs="Calibri"/>
          <w:i/>
          <w:sz w:val="24"/>
          <w:szCs w:val="24"/>
          <w:u w:val="single"/>
        </w:rPr>
      </w:pPr>
    </w:p>
    <w:p w14:paraId="501AFE76" w14:textId="041179C8" w:rsidR="000F4AE3" w:rsidRPr="00A60947" w:rsidRDefault="000F4AE3" w:rsidP="00DA22C8">
      <w:pPr>
        <w:pBdr>
          <w:top w:val="nil"/>
          <w:left w:val="nil"/>
          <w:bottom w:val="nil"/>
          <w:right w:val="nil"/>
          <w:between w:val="nil"/>
        </w:pBdr>
        <w:spacing w:after="0" w:line="276" w:lineRule="auto"/>
        <w:jc w:val="both"/>
        <w:rPr>
          <w:rFonts w:ascii="Calibri" w:eastAsia="Calibri" w:hAnsi="Calibri" w:cs="Calibri"/>
          <w:color w:val="000000"/>
          <w:sz w:val="24"/>
          <w:szCs w:val="24"/>
        </w:rPr>
      </w:pPr>
      <w:r w:rsidRPr="00A60947">
        <w:rPr>
          <w:rFonts w:ascii="Calibri" w:eastAsia="Calibri" w:hAnsi="Calibri" w:cs="Calibri"/>
          <w:i/>
          <w:sz w:val="24"/>
          <w:szCs w:val="24"/>
          <w:u w:val="single"/>
        </w:rPr>
        <w:t>Pastabos:</w:t>
      </w:r>
    </w:p>
    <w:p w14:paraId="36A0E14A" w14:textId="77777777" w:rsidR="000F4AE3" w:rsidRPr="00A60947" w:rsidRDefault="000F4AE3" w:rsidP="00DA22C8">
      <w:pPr>
        <w:spacing w:after="0" w:line="276" w:lineRule="auto"/>
        <w:jc w:val="both"/>
        <w:rPr>
          <w:rFonts w:ascii="Calibri" w:eastAsia="Times New Roman" w:hAnsi="Calibri" w:cs="Calibri"/>
          <w:sz w:val="24"/>
          <w:szCs w:val="24"/>
          <w:lang w:eastAsia="zh-CN"/>
        </w:rPr>
      </w:pPr>
      <w:r w:rsidRPr="00A60947">
        <w:rPr>
          <w:rFonts w:ascii="Calibri" w:eastAsia="Calibri" w:hAnsi="Calibri" w:cs="Calibri"/>
          <w:i/>
          <w:sz w:val="24"/>
          <w:szCs w:val="24"/>
        </w:rPr>
        <w:t xml:space="preserve">1) Jeigu tas pats prekės modelis turi modifikacijas, kurių charakteristikos skiriasi, turi būti aiškiai detalizuota, kuris prekės modelis ir modifikacija yra siūlomas (nurodant konkretų prekės modelį, kodą, modifikaciją ar pan.). </w:t>
      </w:r>
    </w:p>
    <w:p w14:paraId="591FDB20" w14:textId="77777777" w:rsidR="00C140F5" w:rsidRPr="00A60947" w:rsidRDefault="000F4AE3" w:rsidP="00DA22C8">
      <w:pPr>
        <w:spacing w:after="0" w:line="276" w:lineRule="auto"/>
        <w:jc w:val="both"/>
        <w:rPr>
          <w:rFonts w:ascii="Calibri" w:hAnsi="Calibri" w:cs="Calibri"/>
          <w:i/>
          <w:sz w:val="24"/>
          <w:szCs w:val="24"/>
          <w:lang w:eastAsia="lt-LT"/>
        </w:rPr>
      </w:pPr>
      <w:r w:rsidRPr="00A60947">
        <w:rPr>
          <w:rFonts w:ascii="Calibri" w:eastAsia="Calibri" w:hAnsi="Calibri" w:cs="Calibri"/>
          <w:i/>
          <w:sz w:val="24"/>
          <w:szCs w:val="24"/>
        </w:rPr>
        <w:t xml:space="preserve">2) </w:t>
      </w:r>
      <w:r w:rsidR="00C140F5" w:rsidRPr="00A60947">
        <w:rPr>
          <w:rFonts w:ascii="Calibri" w:hAnsi="Calibri" w:cs="Calibri"/>
          <w:i/>
          <w:iCs/>
          <w:sz w:val="24"/>
          <w:szCs w:val="24"/>
          <w:lang w:eastAsia="lt-LT"/>
        </w:rPr>
        <w:t xml:space="preserve">Jeigu apibūdinant pirkimo objektą techninėje specifikacijoje </w:t>
      </w:r>
      <w:r w:rsidR="00C140F5" w:rsidRPr="00A60947">
        <w:rPr>
          <w:rFonts w:ascii="Calibri" w:hAnsi="Calibri" w:cs="Calibri"/>
          <w:b/>
          <w:bCs/>
          <w:i/>
          <w:iCs/>
          <w:sz w:val="24"/>
          <w:szCs w:val="24"/>
          <w:lang w:eastAsia="lt-LT"/>
        </w:rPr>
        <w:t>ar kituose pirkimo dokumentuose</w:t>
      </w:r>
      <w:r w:rsidR="00C140F5" w:rsidRPr="00A60947">
        <w:rPr>
          <w:rFonts w:ascii="Calibri" w:hAnsi="Calibri" w:cs="Calibri"/>
          <w:i/>
          <w:iCs/>
          <w:sz w:val="24"/>
          <w:szCs w:val="24"/>
          <w:lang w:eastAsia="lt-LT"/>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C140F5" w:rsidRPr="00A60947">
        <w:rPr>
          <w:rFonts w:ascii="Calibri" w:hAnsi="Calibri" w:cs="Calibri"/>
          <w:i/>
          <w:sz w:val="24"/>
          <w:szCs w:val="24"/>
          <w:lang w:eastAsia="lt-LT"/>
        </w:rPr>
        <w:t>lygiavertiškumą privalo įrodyti tiekėjas).</w:t>
      </w:r>
    </w:p>
    <w:p w14:paraId="08F40EE0" w14:textId="77777777" w:rsidR="000F4AE3" w:rsidRPr="00A60947" w:rsidRDefault="000F4AE3" w:rsidP="00DA22C8">
      <w:pPr>
        <w:spacing w:after="0" w:line="276" w:lineRule="auto"/>
        <w:jc w:val="both"/>
        <w:rPr>
          <w:rFonts w:ascii="Calibri" w:eastAsia="Times New Roman" w:hAnsi="Calibri" w:cs="Calibri"/>
          <w:i/>
          <w:sz w:val="24"/>
          <w:szCs w:val="24"/>
          <w:lang w:eastAsia="lt-LT"/>
        </w:rPr>
      </w:pPr>
      <w:r w:rsidRPr="00A60947">
        <w:rPr>
          <w:rFonts w:ascii="Calibri" w:eastAsia="Calibri" w:hAnsi="Calibri" w:cs="Calibri"/>
          <w:i/>
          <w:sz w:val="24"/>
          <w:szCs w:val="24"/>
        </w:rPr>
        <w:t xml:space="preserve">3) </w:t>
      </w:r>
      <w:r w:rsidRPr="00A60947">
        <w:rPr>
          <w:rFonts w:ascii="Calibri" w:eastAsia="Times New Roman" w:hAnsi="Calibri" w:cs="Calibri"/>
          <w:i/>
          <w:sz w:val="24"/>
          <w:szCs w:val="24"/>
          <w:lang w:eastAsia="lt-LT"/>
        </w:rPr>
        <w:t>Pasiūlymai, kuriuose siūlomos prekės neatitiks (bus prastesnės) techninės specifikacijos reikalavimų, bus atmetami. Tiekėjas gali siūlyti lygiaverčių ir geresnių charakteristikų prekes.</w:t>
      </w:r>
    </w:p>
    <w:p w14:paraId="15EB5F6D" w14:textId="08B41DBF" w:rsidR="000F4AE3" w:rsidRPr="00A60947" w:rsidRDefault="00694EE8" w:rsidP="00DA22C8">
      <w:pPr>
        <w:spacing w:after="0" w:line="276" w:lineRule="auto"/>
        <w:jc w:val="both"/>
        <w:rPr>
          <w:i/>
          <w:iCs/>
          <w:sz w:val="24"/>
          <w:szCs w:val="24"/>
        </w:rPr>
      </w:pPr>
      <w:r w:rsidRPr="00A60947">
        <w:rPr>
          <w:i/>
          <w:iCs/>
          <w:sz w:val="24"/>
          <w:szCs w:val="24"/>
        </w:rPr>
        <w:t>4) Jei prekes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425B17C3" w14:textId="77777777" w:rsidR="000E34B7" w:rsidRPr="00A60947" w:rsidRDefault="000E34B7" w:rsidP="00C140F5">
      <w:pPr>
        <w:spacing w:after="0" w:line="240" w:lineRule="auto"/>
        <w:jc w:val="both"/>
        <w:rPr>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9249"/>
        <w:gridCol w:w="4359"/>
      </w:tblGrid>
      <w:tr w:rsidR="00CC4A0D" w:rsidRPr="00A60947" w14:paraId="1E25C1B0" w14:textId="77777777" w:rsidTr="000E34B7">
        <w:trPr>
          <w:trHeight w:val="2862"/>
        </w:trPr>
        <w:tc>
          <w:tcPr>
            <w:tcW w:w="327" w:type="pct"/>
            <w:tcBorders>
              <w:top w:val="single" w:sz="4" w:space="0" w:color="auto"/>
              <w:left w:val="single" w:sz="4" w:space="0" w:color="auto"/>
              <w:bottom w:val="single" w:sz="4" w:space="0" w:color="auto"/>
              <w:right w:val="single" w:sz="4" w:space="0" w:color="auto"/>
            </w:tcBorders>
            <w:vAlign w:val="center"/>
          </w:tcPr>
          <w:p w14:paraId="676678C1" w14:textId="77777777" w:rsidR="00CC4A0D" w:rsidRPr="00A60947" w:rsidRDefault="00CC4A0D" w:rsidP="002D2DCF">
            <w:pPr>
              <w:spacing w:after="0" w:line="240" w:lineRule="auto"/>
              <w:ind w:left="-23" w:firstLine="23"/>
              <w:jc w:val="center"/>
              <w:rPr>
                <w:rFonts w:ascii="Calibri" w:eastAsia="Calibri" w:hAnsi="Calibri" w:cs="Calibri"/>
                <w:b/>
                <w:bCs/>
              </w:rPr>
            </w:pPr>
            <w:r w:rsidRPr="00A60947">
              <w:rPr>
                <w:rFonts w:ascii="Calibri" w:eastAsia="Calibri" w:hAnsi="Calibri" w:cs="Calibri"/>
                <w:b/>
                <w:bCs/>
              </w:rPr>
              <w:t>Eil.</w:t>
            </w:r>
          </w:p>
          <w:p w14:paraId="6133831D" w14:textId="77777777" w:rsidR="00CC4A0D" w:rsidRPr="00A60947" w:rsidRDefault="00CC4A0D" w:rsidP="002D2DCF">
            <w:pPr>
              <w:spacing w:line="240" w:lineRule="auto"/>
              <w:ind w:left="-23" w:firstLine="23"/>
              <w:jc w:val="center"/>
              <w:rPr>
                <w:rFonts w:ascii="Calibri" w:hAnsi="Calibri" w:cs="Calibri"/>
              </w:rPr>
            </w:pPr>
            <w:r w:rsidRPr="00A60947">
              <w:rPr>
                <w:rFonts w:ascii="Calibri" w:eastAsia="Calibri" w:hAnsi="Calibri" w:cs="Calibri"/>
                <w:b/>
                <w:bCs/>
              </w:rPr>
              <w:t>Nr.</w:t>
            </w:r>
          </w:p>
        </w:tc>
        <w:tc>
          <w:tcPr>
            <w:tcW w:w="3176" w:type="pct"/>
            <w:tcBorders>
              <w:top w:val="single" w:sz="4" w:space="0" w:color="auto"/>
              <w:left w:val="single" w:sz="4" w:space="0" w:color="auto"/>
              <w:bottom w:val="single" w:sz="4" w:space="0" w:color="auto"/>
              <w:right w:val="single" w:sz="4" w:space="0" w:color="auto"/>
            </w:tcBorders>
            <w:vAlign w:val="center"/>
          </w:tcPr>
          <w:p w14:paraId="1039EB2C" w14:textId="77777777" w:rsidR="00CC4A0D" w:rsidRPr="00A60947" w:rsidRDefault="00CC4A0D" w:rsidP="002D2DCF">
            <w:pPr>
              <w:spacing w:after="0" w:line="240" w:lineRule="auto"/>
              <w:jc w:val="center"/>
              <w:rPr>
                <w:rFonts w:ascii="Calibri" w:hAnsi="Calibri" w:cs="Calibri"/>
              </w:rPr>
            </w:pPr>
            <w:r w:rsidRPr="00A60947">
              <w:rPr>
                <w:rFonts w:ascii="Calibri" w:hAnsi="Calibri" w:cs="Calibri"/>
                <w:b/>
                <w:lang w:eastAsia="lt-LT"/>
              </w:rPr>
              <w:t>Prekės pavadinimas ir</w:t>
            </w:r>
          </w:p>
          <w:p w14:paraId="18FF9F39" w14:textId="77777777" w:rsidR="00CC4A0D" w:rsidRPr="00A60947" w:rsidRDefault="00CC4A0D" w:rsidP="002D2DCF">
            <w:pPr>
              <w:spacing w:after="120" w:line="240" w:lineRule="auto"/>
              <w:jc w:val="center"/>
              <w:rPr>
                <w:rFonts w:ascii="Calibri" w:hAnsi="Calibri" w:cs="Calibri"/>
              </w:rPr>
            </w:pPr>
            <w:r w:rsidRPr="00A60947">
              <w:rPr>
                <w:rFonts w:ascii="Calibri" w:hAnsi="Calibri" w:cs="Calibri"/>
                <w:b/>
              </w:rPr>
              <w:t>reikalaujamos techninės specifikacijos</w:t>
            </w:r>
          </w:p>
        </w:tc>
        <w:tc>
          <w:tcPr>
            <w:tcW w:w="1497" w:type="pct"/>
            <w:tcBorders>
              <w:top w:val="single" w:sz="4" w:space="0" w:color="auto"/>
              <w:left w:val="single" w:sz="4" w:space="0" w:color="auto"/>
              <w:bottom w:val="single" w:sz="4" w:space="0" w:color="auto"/>
              <w:right w:val="single" w:sz="4" w:space="0" w:color="auto"/>
            </w:tcBorders>
          </w:tcPr>
          <w:p w14:paraId="218C15F1" w14:textId="77777777" w:rsidR="00CC4A0D" w:rsidRPr="00A60947" w:rsidRDefault="00CC4A0D" w:rsidP="002D2DCF">
            <w:pPr>
              <w:pBdr>
                <w:top w:val="nil"/>
                <w:left w:val="nil"/>
                <w:bottom w:val="nil"/>
                <w:right w:val="nil"/>
                <w:between w:val="nil"/>
              </w:pBdr>
              <w:jc w:val="center"/>
              <w:rPr>
                <w:rFonts w:ascii="Calibri" w:eastAsia="Calibri" w:hAnsi="Calibri" w:cs="Calibri"/>
                <w:b/>
                <w:iCs/>
              </w:rPr>
            </w:pPr>
            <w:r w:rsidRPr="00A60947">
              <w:rPr>
                <w:rFonts w:ascii="Calibri" w:eastAsia="Calibri" w:hAnsi="Calibri" w:cs="Calibri"/>
                <w:b/>
                <w:iCs/>
              </w:rPr>
              <w:t>Tiekėjo siūlomos prekės aprašymas (siūlomos prekės parametro konkretus aprašymas), patvirtinantis 2 stulpelyje nurodytus reikalavimus, nurodant reikalaujamas parametrų reikšmes arba galimybių patvirtinimas (jei nėra specifikacijos reikšmių)</w:t>
            </w:r>
          </w:p>
          <w:p w14:paraId="163275ED" w14:textId="77777777" w:rsidR="00CC4A0D" w:rsidRPr="00A60947" w:rsidRDefault="00CC4A0D" w:rsidP="002D2DCF">
            <w:pPr>
              <w:spacing w:before="120" w:line="240" w:lineRule="auto"/>
              <w:jc w:val="center"/>
              <w:rPr>
                <w:rFonts w:ascii="Calibri" w:eastAsia="Lucida Sans Unicode" w:hAnsi="Calibri" w:cs="Calibri"/>
                <w:b/>
                <w:i/>
                <w:color w:val="0070C0"/>
                <w:lang w:eastAsia="lt-LT"/>
              </w:rPr>
            </w:pPr>
            <w:r w:rsidRPr="00A60947">
              <w:rPr>
                <w:rFonts w:ascii="Calibri" w:hAnsi="Calibri" w:cs="Calibri"/>
                <w:b/>
                <w:color w:val="0070C0"/>
                <w:lang w:eastAsia="lt-LT"/>
              </w:rPr>
              <w:t xml:space="preserve"> </w:t>
            </w:r>
            <w:r w:rsidRPr="00A60947">
              <w:rPr>
                <w:rFonts w:ascii="Calibri" w:hAnsi="Calibri" w:cs="Calibri"/>
                <w:b/>
                <w:i/>
                <w:color w:val="0070C0"/>
                <w:lang w:eastAsia="lt-LT"/>
              </w:rPr>
              <w:t>(privaloma įrašyti)</w:t>
            </w:r>
          </w:p>
          <w:p w14:paraId="28E2C17E" w14:textId="77777777" w:rsidR="00CC4A0D" w:rsidRPr="00A60947" w:rsidRDefault="00CC4A0D" w:rsidP="002D2DCF">
            <w:pPr>
              <w:overflowPunct w:val="0"/>
              <w:autoSpaceDE w:val="0"/>
              <w:spacing w:line="240" w:lineRule="auto"/>
              <w:jc w:val="center"/>
              <w:rPr>
                <w:rFonts w:ascii="Calibri" w:eastAsia="Lucida Sans Unicode" w:hAnsi="Calibri" w:cs="Calibri"/>
                <w:b/>
                <w:color w:val="0070C0"/>
                <w:u w:val="single"/>
              </w:rPr>
            </w:pPr>
            <w:r w:rsidRPr="00A60947">
              <w:rPr>
                <w:rFonts w:ascii="Calibri" w:eastAsia="Lucida Sans Unicode" w:hAnsi="Calibri" w:cs="Calibri"/>
                <w:b/>
                <w:color w:val="0070C0"/>
                <w:u w:val="single"/>
              </w:rPr>
              <w:t>(PILDO TIEKĖJAS)</w:t>
            </w:r>
          </w:p>
        </w:tc>
      </w:tr>
      <w:tr w:rsidR="00CC4A0D" w:rsidRPr="00A60947" w14:paraId="253FE2F7" w14:textId="77777777" w:rsidTr="00DB50A1">
        <w:trPr>
          <w:trHeight w:val="458"/>
        </w:trPr>
        <w:tc>
          <w:tcPr>
            <w:tcW w:w="327" w:type="pct"/>
            <w:tcBorders>
              <w:top w:val="single" w:sz="4" w:space="0" w:color="auto"/>
              <w:left w:val="single" w:sz="4" w:space="0" w:color="auto"/>
              <w:bottom w:val="single" w:sz="4" w:space="0" w:color="auto"/>
              <w:right w:val="single" w:sz="4" w:space="0" w:color="auto"/>
            </w:tcBorders>
          </w:tcPr>
          <w:p w14:paraId="29843848" w14:textId="77777777" w:rsidR="00CC4A0D" w:rsidRPr="00A60947" w:rsidRDefault="00CC4A0D" w:rsidP="002D2DCF">
            <w:pPr>
              <w:ind w:left="-23" w:firstLine="23"/>
              <w:jc w:val="center"/>
              <w:rPr>
                <w:rFonts w:ascii="Calibri" w:hAnsi="Calibri" w:cs="Calibri"/>
              </w:rPr>
            </w:pPr>
            <w:r w:rsidRPr="00A60947">
              <w:rPr>
                <w:rFonts w:ascii="Calibri" w:eastAsia="Calibri" w:hAnsi="Calibri" w:cs="Calibri"/>
                <w:b/>
                <w:i/>
              </w:rPr>
              <w:t>1</w:t>
            </w:r>
          </w:p>
        </w:tc>
        <w:tc>
          <w:tcPr>
            <w:tcW w:w="3176" w:type="pct"/>
            <w:tcBorders>
              <w:top w:val="single" w:sz="4" w:space="0" w:color="auto"/>
              <w:left w:val="single" w:sz="4" w:space="0" w:color="auto"/>
              <w:bottom w:val="single" w:sz="4" w:space="0" w:color="auto"/>
              <w:right w:val="single" w:sz="4" w:space="0" w:color="auto"/>
            </w:tcBorders>
          </w:tcPr>
          <w:p w14:paraId="506FF69A" w14:textId="77777777" w:rsidR="00CC4A0D" w:rsidRPr="00A60947" w:rsidRDefault="00CC4A0D" w:rsidP="002D2DCF">
            <w:pPr>
              <w:jc w:val="center"/>
              <w:rPr>
                <w:rFonts w:ascii="Calibri" w:hAnsi="Calibri" w:cs="Calibri"/>
              </w:rPr>
            </w:pPr>
            <w:r w:rsidRPr="00A60947">
              <w:rPr>
                <w:rFonts w:ascii="Calibri" w:eastAsia="Calibri" w:hAnsi="Calibri" w:cs="Calibri"/>
                <w:b/>
                <w:i/>
              </w:rPr>
              <w:t>2</w:t>
            </w:r>
          </w:p>
        </w:tc>
        <w:tc>
          <w:tcPr>
            <w:tcW w:w="1497" w:type="pct"/>
            <w:tcBorders>
              <w:top w:val="single" w:sz="4" w:space="0" w:color="auto"/>
              <w:left w:val="single" w:sz="4" w:space="0" w:color="auto"/>
              <w:bottom w:val="single" w:sz="4" w:space="0" w:color="auto"/>
              <w:right w:val="single" w:sz="4" w:space="0" w:color="auto"/>
            </w:tcBorders>
          </w:tcPr>
          <w:p w14:paraId="7254409E" w14:textId="77777777" w:rsidR="00CC4A0D" w:rsidRPr="00A60947" w:rsidRDefault="00CC4A0D" w:rsidP="002D2DCF">
            <w:pPr>
              <w:jc w:val="center"/>
              <w:rPr>
                <w:rFonts w:ascii="Calibri" w:hAnsi="Calibri" w:cs="Calibri"/>
              </w:rPr>
            </w:pPr>
            <w:r w:rsidRPr="00A60947">
              <w:rPr>
                <w:rFonts w:ascii="Calibri" w:eastAsia="Calibri" w:hAnsi="Calibri" w:cs="Calibri"/>
                <w:b/>
                <w:i/>
              </w:rPr>
              <w:t>3</w:t>
            </w:r>
          </w:p>
        </w:tc>
      </w:tr>
      <w:tr w:rsidR="00A32A3A" w:rsidRPr="00A60947" w14:paraId="0C8A87C5" w14:textId="77777777" w:rsidTr="00DB50A1">
        <w:trPr>
          <w:trHeight w:val="617"/>
        </w:trPr>
        <w:tc>
          <w:tcPr>
            <w:tcW w:w="5000" w:type="pct"/>
            <w:gridSpan w:val="3"/>
            <w:tcBorders>
              <w:top w:val="single" w:sz="4" w:space="0" w:color="auto"/>
              <w:left w:val="single" w:sz="4" w:space="0" w:color="auto"/>
              <w:bottom w:val="single" w:sz="4" w:space="0" w:color="auto"/>
              <w:right w:val="single" w:sz="4" w:space="0" w:color="auto"/>
            </w:tcBorders>
          </w:tcPr>
          <w:p w14:paraId="18804959" w14:textId="1FF68884" w:rsidR="00A32A3A" w:rsidRPr="00A60947" w:rsidRDefault="00A32A3A" w:rsidP="005006EB">
            <w:pPr>
              <w:pStyle w:val="Sraopastraipa"/>
              <w:numPr>
                <w:ilvl w:val="0"/>
                <w:numId w:val="28"/>
              </w:numPr>
              <w:tabs>
                <w:tab w:val="left" w:pos="319"/>
              </w:tabs>
              <w:spacing w:after="0" w:line="240" w:lineRule="auto"/>
              <w:jc w:val="both"/>
              <w:rPr>
                <w:rFonts w:ascii="Calibri" w:hAnsi="Calibri" w:cs="Calibri"/>
                <w:b/>
                <w:iCs/>
                <w:lang w:eastAsia="lt-LT"/>
              </w:rPr>
            </w:pPr>
            <w:r w:rsidRPr="00A60947">
              <w:rPr>
                <w:rFonts w:ascii="Calibri" w:hAnsi="Calibri" w:cs="Calibri"/>
                <w:b/>
                <w:iCs/>
              </w:rPr>
              <w:t xml:space="preserve">PREKYBINIAI KONTEINERINIAI NAMELIAI, </w:t>
            </w:r>
            <w:r w:rsidR="00E176D8" w:rsidRPr="00A60947">
              <w:rPr>
                <w:rFonts w:ascii="Calibri" w:hAnsi="Calibri" w:cs="Calibri"/>
                <w:b/>
                <w:iCs/>
              </w:rPr>
              <w:t>TINKANTYS PREKYBAI GĖLĖMIS, SUVENYRAIS AR KITOMIS PRAMONINĖMIS PREKĖMIS</w:t>
            </w:r>
          </w:p>
        </w:tc>
      </w:tr>
      <w:tr w:rsidR="00A32A3A" w:rsidRPr="00A60947" w14:paraId="3F9414B5" w14:textId="77777777" w:rsidTr="00DB50A1">
        <w:trPr>
          <w:trHeight w:val="274"/>
        </w:trPr>
        <w:tc>
          <w:tcPr>
            <w:tcW w:w="327" w:type="pct"/>
            <w:tcBorders>
              <w:top w:val="single" w:sz="4" w:space="0" w:color="auto"/>
              <w:left w:val="single" w:sz="4" w:space="0" w:color="auto"/>
              <w:bottom w:val="single" w:sz="4" w:space="0" w:color="auto"/>
              <w:right w:val="single" w:sz="4" w:space="0" w:color="auto"/>
            </w:tcBorders>
          </w:tcPr>
          <w:p w14:paraId="2E44141F" w14:textId="503AB515" w:rsidR="00A32A3A" w:rsidRPr="00A60947" w:rsidRDefault="00DB50A1" w:rsidP="002D2DCF">
            <w:pPr>
              <w:spacing w:after="0"/>
              <w:jc w:val="center"/>
              <w:rPr>
                <w:rFonts w:ascii="Calibri" w:eastAsia="Calibri" w:hAnsi="Calibri" w:cs="Calibri"/>
                <w:bCs/>
                <w:iCs/>
              </w:rPr>
            </w:pPr>
            <w:r w:rsidRPr="00A60947">
              <w:rPr>
                <w:rFonts w:ascii="Calibri" w:eastAsia="Calibri" w:hAnsi="Calibri" w:cs="Calibri"/>
                <w:bCs/>
                <w:iCs/>
              </w:rPr>
              <w:t>1.1.</w:t>
            </w:r>
          </w:p>
        </w:tc>
        <w:tc>
          <w:tcPr>
            <w:tcW w:w="3176" w:type="pct"/>
            <w:tcBorders>
              <w:top w:val="single" w:sz="4" w:space="0" w:color="auto"/>
              <w:left w:val="single" w:sz="4" w:space="0" w:color="auto"/>
              <w:bottom w:val="single" w:sz="4" w:space="0" w:color="auto"/>
              <w:right w:val="single" w:sz="4" w:space="0" w:color="auto"/>
            </w:tcBorders>
          </w:tcPr>
          <w:p w14:paraId="105A28B3" w14:textId="093D8301" w:rsidR="00A32A3A" w:rsidRPr="00A60947" w:rsidRDefault="00DB50A1" w:rsidP="00DB50A1">
            <w:pPr>
              <w:spacing w:after="0" w:line="240" w:lineRule="auto"/>
              <w:rPr>
                <w:rFonts w:ascii="Calibri" w:hAnsi="Calibri" w:cs="Calibri"/>
                <w:b/>
                <w:iCs/>
              </w:rPr>
            </w:pPr>
            <w:r w:rsidRPr="00A60947">
              <w:rPr>
                <w:rFonts w:ascii="Calibri" w:hAnsi="Calibri" w:cs="Calibri"/>
                <w:b/>
                <w:iCs/>
              </w:rPr>
              <w:t>Matmenys (išoriniai):</w:t>
            </w:r>
          </w:p>
          <w:p w14:paraId="643F4D84" w14:textId="32790668" w:rsidR="00DB50A1" w:rsidRPr="00A60947" w:rsidRDefault="00DB50A1" w:rsidP="00DB50A1">
            <w:pPr>
              <w:pStyle w:val="prastasiniatinklio"/>
              <w:spacing w:before="0" w:beforeAutospacing="0" w:after="0" w:afterAutospacing="0"/>
              <w:rPr>
                <w:rFonts w:ascii="Calibri" w:hAnsi="Calibri" w:cs="Calibri"/>
                <w:sz w:val="22"/>
                <w:szCs w:val="22"/>
              </w:rPr>
            </w:pPr>
            <w:r w:rsidRPr="00A60947">
              <w:rPr>
                <w:rFonts w:ascii="Calibri" w:hAnsi="Calibri" w:cs="Calibri"/>
                <w:sz w:val="22"/>
                <w:szCs w:val="22"/>
              </w:rPr>
              <w:t>Ilgis nuo 60</w:t>
            </w:r>
            <w:r w:rsidR="000E4309" w:rsidRPr="00A60947">
              <w:rPr>
                <w:rFonts w:ascii="Calibri" w:hAnsi="Calibri" w:cs="Calibri"/>
                <w:sz w:val="22"/>
                <w:szCs w:val="22"/>
              </w:rPr>
              <w:t>0</w:t>
            </w:r>
            <w:r w:rsidRPr="00A60947">
              <w:rPr>
                <w:rFonts w:ascii="Calibri" w:hAnsi="Calibri" w:cs="Calibri"/>
                <w:sz w:val="22"/>
                <w:szCs w:val="22"/>
              </w:rPr>
              <w:t>0 iki 6</w:t>
            </w:r>
            <w:r w:rsidR="000E4309" w:rsidRPr="00A60947">
              <w:rPr>
                <w:rFonts w:ascii="Calibri" w:hAnsi="Calibri" w:cs="Calibri"/>
                <w:sz w:val="22"/>
                <w:szCs w:val="22"/>
              </w:rPr>
              <w:t>100</w:t>
            </w:r>
            <w:r w:rsidRPr="00A60947">
              <w:rPr>
                <w:rFonts w:ascii="Calibri" w:hAnsi="Calibri" w:cs="Calibri"/>
                <w:sz w:val="22"/>
                <w:szCs w:val="22"/>
              </w:rPr>
              <w:t xml:space="preserve"> mm </w:t>
            </w:r>
          </w:p>
          <w:p w14:paraId="6B8DB4F1" w14:textId="77777777" w:rsidR="00DB50A1" w:rsidRPr="00A60947" w:rsidRDefault="00DB50A1" w:rsidP="00DB50A1">
            <w:pPr>
              <w:pStyle w:val="prastasiniatinklio"/>
              <w:spacing w:before="0" w:beforeAutospacing="0" w:after="0" w:afterAutospacing="0"/>
              <w:rPr>
                <w:rFonts w:ascii="Calibri" w:hAnsi="Calibri" w:cs="Calibri"/>
                <w:sz w:val="22"/>
                <w:szCs w:val="22"/>
              </w:rPr>
            </w:pPr>
            <w:r w:rsidRPr="00A60947">
              <w:rPr>
                <w:rFonts w:ascii="Calibri" w:hAnsi="Calibri" w:cs="Calibri"/>
                <w:sz w:val="22"/>
                <w:szCs w:val="22"/>
              </w:rPr>
              <w:t>Plotis nuo 2400 iki 2500 mm</w:t>
            </w:r>
          </w:p>
          <w:p w14:paraId="36636249" w14:textId="770DDD0A" w:rsidR="00DB50A1" w:rsidRPr="00A60947" w:rsidRDefault="00DB50A1" w:rsidP="00DB50A1">
            <w:pPr>
              <w:pStyle w:val="prastasiniatinklio"/>
              <w:spacing w:before="0" w:beforeAutospacing="0" w:after="0" w:afterAutospacing="0"/>
              <w:rPr>
                <w:rFonts w:ascii="Calibri" w:hAnsi="Calibri" w:cs="Calibri"/>
                <w:sz w:val="22"/>
                <w:szCs w:val="22"/>
              </w:rPr>
            </w:pPr>
            <w:r w:rsidRPr="00A60947">
              <w:rPr>
                <w:rFonts w:ascii="Calibri" w:hAnsi="Calibri" w:cs="Calibri"/>
                <w:sz w:val="22"/>
                <w:szCs w:val="22"/>
              </w:rPr>
              <w:t>Aukštis ne mažiau 2</w:t>
            </w:r>
            <w:r w:rsidR="00EC3D6C" w:rsidRPr="00A60947">
              <w:rPr>
                <w:rFonts w:ascii="Calibri" w:hAnsi="Calibri" w:cs="Calibri"/>
                <w:sz w:val="22"/>
                <w:szCs w:val="22"/>
              </w:rPr>
              <w:t>55</w:t>
            </w:r>
            <w:r w:rsidRPr="00A60947">
              <w:rPr>
                <w:rFonts w:ascii="Calibri" w:hAnsi="Calibri" w:cs="Calibri"/>
                <w:sz w:val="22"/>
                <w:szCs w:val="22"/>
              </w:rPr>
              <w:t>0 mm</w:t>
            </w:r>
          </w:p>
          <w:p w14:paraId="66D93DA3" w14:textId="77777777" w:rsidR="000E34B7" w:rsidRPr="00A60947" w:rsidRDefault="000E34B7" w:rsidP="00DB50A1">
            <w:pPr>
              <w:pStyle w:val="prastasiniatinklio"/>
              <w:spacing w:before="0" w:beforeAutospacing="0" w:after="0" w:afterAutospacing="0"/>
              <w:rPr>
                <w:rFonts w:ascii="Calibri" w:hAnsi="Calibri" w:cs="Calibri"/>
                <w:sz w:val="22"/>
                <w:szCs w:val="22"/>
              </w:rPr>
            </w:pPr>
          </w:p>
          <w:p w14:paraId="36649246" w14:textId="30DF07A0" w:rsidR="000E34B7" w:rsidRPr="00A60947" w:rsidRDefault="000E34B7" w:rsidP="000E34B7">
            <w:pPr>
              <w:spacing w:after="0" w:line="240" w:lineRule="auto"/>
              <w:rPr>
                <w:rFonts w:ascii="Calibri" w:hAnsi="Calibri" w:cs="Calibri"/>
                <w:b/>
                <w:iCs/>
              </w:rPr>
            </w:pPr>
            <w:r w:rsidRPr="00A60947">
              <w:rPr>
                <w:rFonts w:ascii="Calibri" w:hAnsi="Calibri" w:cs="Calibri"/>
                <w:b/>
                <w:iCs/>
              </w:rPr>
              <w:t>Matmenys (vidiniai):</w:t>
            </w:r>
          </w:p>
          <w:p w14:paraId="3A7D8321" w14:textId="2CC4492E" w:rsidR="00DB50A1" w:rsidRPr="00A60947" w:rsidRDefault="00DB50A1" w:rsidP="00DB50A1">
            <w:pPr>
              <w:pStyle w:val="prastasiniatinklio"/>
              <w:spacing w:before="0" w:beforeAutospacing="0" w:after="0" w:afterAutospacing="0"/>
              <w:rPr>
                <w:rFonts w:ascii="Calibri" w:hAnsi="Calibri" w:cs="Calibri"/>
                <w:bCs/>
                <w:iCs/>
              </w:rPr>
            </w:pPr>
            <w:r w:rsidRPr="00A60947">
              <w:rPr>
                <w:rFonts w:ascii="Calibri" w:hAnsi="Calibri" w:cs="Calibri"/>
                <w:sz w:val="22"/>
                <w:szCs w:val="22"/>
              </w:rPr>
              <w:t>Vidaus aukštis ne mažiau 2</w:t>
            </w:r>
            <w:r w:rsidR="00EC3D6C" w:rsidRPr="00A60947">
              <w:rPr>
                <w:rFonts w:ascii="Calibri" w:hAnsi="Calibri" w:cs="Calibri"/>
                <w:sz w:val="22"/>
                <w:szCs w:val="22"/>
              </w:rPr>
              <w:t>3</w:t>
            </w:r>
            <w:r w:rsidR="00871A0B" w:rsidRPr="00A60947">
              <w:rPr>
                <w:rFonts w:ascii="Calibri" w:hAnsi="Calibri" w:cs="Calibri"/>
                <w:sz w:val="22"/>
                <w:szCs w:val="22"/>
              </w:rPr>
              <w:t>0</w:t>
            </w:r>
            <w:r w:rsidRPr="00A60947">
              <w:rPr>
                <w:rFonts w:ascii="Calibri" w:hAnsi="Calibri" w:cs="Calibri"/>
                <w:sz w:val="22"/>
                <w:szCs w:val="22"/>
              </w:rPr>
              <w:t>0 mm</w:t>
            </w:r>
          </w:p>
          <w:p w14:paraId="04C4BD56" w14:textId="7BA04AA0" w:rsidR="00DB50A1" w:rsidRPr="00A60947" w:rsidRDefault="00DB50A1" w:rsidP="002D2DCF">
            <w:pPr>
              <w:spacing w:after="0" w:line="240" w:lineRule="auto"/>
              <w:rPr>
                <w:rFonts w:ascii="Calibri" w:hAnsi="Calibri" w:cs="Calibri"/>
                <w:bCs/>
                <w:iCs/>
              </w:rPr>
            </w:pPr>
          </w:p>
        </w:tc>
        <w:tc>
          <w:tcPr>
            <w:tcW w:w="1497" w:type="pct"/>
            <w:tcBorders>
              <w:top w:val="single" w:sz="4" w:space="0" w:color="auto"/>
              <w:left w:val="single" w:sz="4" w:space="0" w:color="auto"/>
              <w:bottom w:val="single" w:sz="4" w:space="0" w:color="auto"/>
              <w:right w:val="single" w:sz="4" w:space="0" w:color="auto"/>
            </w:tcBorders>
          </w:tcPr>
          <w:p w14:paraId="0AA03814" w14:textId="2E7A7D94" w:rsidR="00A32A3A" w:rsidRPr="00A60947" w:rsidRDefault="00D07F3A" w:rsidP="002D2DCF">
            <w:pPr>
              <w:tabs>
                <w:tab w:val="left" w:pos="319"/>
              </w:tabs>
              <w:spacing w:after="0" w:line="240" w:lineRule="auto"/>
              <w:contextualSpacing/>
              <w:jc w:val="both"/>
              <w:rPr>
                <w:rFonts w:ascii="Calibri" w:hAnsi="Calibri" w:cs="Calibri"/>
                <w:bCs/>
                <w:iCs/>
                <w:lang w:eastAsia="lt-LT"/>
              </w:rPr>
            </w:pPr>
            <w:r w:rsidRPr="00A60947">
              <w:rPr>
                <w:rFonts w:ascii="Calibri" w:eastAsia="Calibri" w:hAnsi="Calibri" w:cs="Calibri"/>
                <w:iCs/>
                <w:color w:val="000000"/>
              </w:rPr>
              <w:lastRenderedPageBreak/>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A32A3A" w:rsidRPr="00A60947" w14:paraId="0AD6A8CD" w14:textId="77777777" w:rsidTr="0082376D">
        <w:trPr>
          <w:trHeight w:val="2159"/>
        </w:trPr>
        <w:tc>
          <w:tcPr>
            <w:tcW w:w="327" w:type="pct"/>
            <w:tcBorders>
              <w:top w:val="single" w:sz="4" w:space="0" w:color="auto"/>
              <w:left w:val="single" w:sz="4" w:space="0" w:color="auto"/>
              <w:bottom w:val="single" w:sz="4" w:space="0" w:color="auto"/>
              <w:right w:val="single" w:sz="4" w:space="0" w:color="auto"/>
            </w:tcBorders>
          </w:tcPr>
          <w:p w14:paraId="0D72F705" w14:textId="0993A473" w:rsidR="00A32A3A" w:rsidRPr="00A60947" w:rsidRDefault="00DB50A1" w:rsidP="002D2DCF">
            <w:pPr>
              <w:spacing w:after="0"/>
              <w:jc w:val="center"/>
              <w:rPr>
                <w:rFonts w:ascii="Calibri" w:eastAsia="Calibri" w:hAnsi="Calibri" w:cs="Calibri"/>
                <w:bCs/>
                <w:iCs/>
              </w:rPr>
            </w:pPr>
            <w:r w:rsidRPr="00A60947">
              <w:rPr>
                <w:rFonts w:ascii="Calibri" w:eastAsia="Calibri" w:hAnsi="Calibri" w:cs="Calibri"/>
                <w:bCs/>
                <w:iCs/>
              </w:rPr>
              <w:t>1.2.</w:t>
            </w:r>
          </w:p>
        </w:tc>
        <w:tc>
          <w:tcPr>
            <w:tcW w:w="3176" w:type="pct"/>
            <w:tcBorders>
              <w:top w:val="single" w:sz="4" w:space="0" w:color="auto"/>
              <w:left w:val="single" w:sz="4" w:space="0" w:color="auto"/>
              <w:bottom w:val="single" w:sz="4" w:space="0" w:color="auto"/>
              <w:right w:val="single" w:sz="4" w:space="0" w:color="auto"/>
            </w:tcBorders>
          </w:tcPr>
          <w:p w14:paraId="5210F8BA" w14:textId="77777777" w:rsidR="00A32A3A" w:rsidRPr="00A60947" w:rsidRDefault="00DB50A1" w:rsidP="00D07F3A">
            <w:pPr>
              <w:spacing w:after="0" w:line="240" w:lineRule="auto"/>
              <w:rPr>
                <w:rFonts w:ascii="Calibri" w:hAnsi="Calibri" w:cs="Calibri"/>
                <w:b/>
                <w:iCs/>
              </w:rPr>
            </w:pPr>
            <w:r w:rsidRPr="00A60947">
              <w:rPr>
                <w:rFonts w:ascii="Calibri" w:hAnsi="Calibri" w:cs="Calibri"/>
                <w:b/>
                <w:iCs/>
              </w:rPr>
              <w:t>Stogas:</w:t>
            </w:r>
          </w:p>
          <w:p w14:paraId="72B9042C" w14:textId="0395D6E4" w:rsidR="00D07F3A" w:rsidRPr="00A60947" w:rsidRDefault="00D07F3A" w:rsidP="00D07F3A">
            <w:pPr>
              <w:spacing w:after="0" w:line="240" w:lineRule="auto"/>
              <w:rPr>
                <w:rFonts w:ascii="Calibri" w:hAnsi="Calibri" w:cs="Calibri"/>
                <w:bCs/>
                <w:iCs/>
              </w:rPr>
            </w:pPr>
            <w:r w:rsidRPr="00A60947">
              <w:rPr>
                <w:rFonts w:ascii="Calibri" w:hAnsi="Calibri" w:cs="Calibri"/>
                <w:bCs/>
                <w:iCs/>
              </w:rPr>
              <w:t>Sluoksniuotas stogas, kurį sudaro:</w:t>
            </w:r>
          </w:p>
          <w:p w14:paraId="2C997711" w14:textId="6DFDA418" w:rsidR="00DB50A1" w:rsidRPr="00A60947" w:rsidRDefault="00D07F3A" w:rsidP="00D07F3A">
            <w:pPr>
              <w:pStyle w:val="prastasiniatinklio"/>
              <w:numPr>
                <w:ilvl w:val="0"/>
                <w:numId w:val="20"/>
              </w:numPr>
              <w:spacing w:before="0" w:beforeAutospacing="0" w:after="0" w:afterAutospacing="0"/>
              <w:rPr>
                <w:rFonts w:ascii="Calibri" w:hAnsi="Calibri" w:cs="Calibri"/>
                <w:sz w:val="22"/>
                <w:szCs w:val="22"/>
              </w:rPr>
            </w:pPr>
            <w:r w:rsidRPr="00A60947">
              <w:rPr>
                <w:rFonts w:ascii="Calibri" w:hAnsi="Calibri" w:cs="Calibri"/>
                <w:sz w:val="22"/>
                <w:szCs w:val="22"/>
              </w:rPr>
              <w:t>v</w:t>
            </w:r>
            <w:r w:rsidR="00DB50A1" w:rsidRPr="00A60947">
              <w:rPr>
                <w:rFonts w:ascii="Calibri" w:hAnsi="Calibri" w:cs="Calibri"/>
                <w:sz w:val="22"/>
                <w:szCs w:val="22"/>
              </w:rPr>
              <w:t xml:space="preserve">iršutinis sluoksnis </w:t>
            </w:r>
            <w:r w:rsidRPr="00A60947">
              <w:rPr>
                <w:rFonts w:ascii="Calibri" w:hAnsi="Calibri" w:cs="Calibri"/>
                <w:sz w:val="22"/>
                <w:szCs w:val="22"/>
              </w:rPr>
              <w:t xml:space="preserve">– </w:t>
            </w:r>
            <w:r w:rsidR="00DB50A1" w:rsidRPr="00A60947">
              <w:rPr>
                <w:rFonts w:ascii="Calibri" w:hAnsi="Calibri" w:cs="Calibri"/>
                <w:sz w:val="22"/>
                <w:szCs w:val="22"/>
              </w:rPr>
              <w:t>cinkuota</w:t>
            </w:r>
            <w:r w:rsidR="00871A0B" w:rsidRPr="00A60947">
              <w:rPr>
                <w:rFonts w:ascii="Calibri" w:hAnsi="Calibri" w:cs="Calibri"/>
                <w:sz w:val="22"/>
                <w:szCs w:val="22"/>
              </w:rPr>
              <w:t>, polimerinė arba dažyta skarda (</w:t>
            </w:r>
            <w:r w:rsidR="00871A0B" w:rsidRPr="00A60947">
              <w:rPr>
                <w:rFonts w:asciiTheme="minorHAnsi" w:hAnsiTheme="minorHAnsi" w:cstheme="minorHAnsi"/>
                <w:sz w:val="22"/>
                <w:szCs w:val="22"/>
              </w:rPr>
              <w:t>RAL 7016)</w:t>
            </w:r>
          </w:p>
          <w:p w14:paraId="16798E10" w14:textId="368D2129" w:rsidR="00DB50A1" w:rsidRPr="00A60947" w:rsidRDefault="00D07F3A" w:rsidP="00D07F3A">
            <w:pPr>
              <w:pStyle w:val="prastasiniatinklio"/>
              <w:numPr>
                <w:ilvl w:val="0"/>
                <w:numId w:val="20"/>
              </w:numPr>
              <w:spacing w:before="0" w:beforeAutospacing="0" w:after="0" w:afterAutospacing="0"/>
              <w:rPr>
                <w:rFonts w:ascii="Calibri" w:hAnsi="Calibri" w:cs="Calibri"/>
                <w:sz w:val="22"/>
                <w:szCs w:val="22"/>
              </w:rPr>
            </w:pPr>
            <w:r w:rsidRPr="00A60947">
              <w:rPr>
                <w:rFonts w:ascii="Calibri" w:hAnsi="Calibri" w:cs="Calibri"/>
                <w:sz w:val="22"/>
                <w:szCs w:val="22"/>
              </w:rPr>
              <w:t>v</w:t>
            </w:r>
            <w:r w:rsidR="00DB50A1" w:rsidRPr="00A60947">
              <w:rPr>
                <w:rFonts w:ascii="Calibri" w:hAnsi="Calibri" w:cs="Calibri"/>
                <w:sz w:val="22"/>
                <w:szCs w:val="22"/>
              </w:rPr>
              <w:t xml:space="preserve">idurinis sluoksnis </w:t>
            </w:r>
            <w:r w:rsidRPr="00A60947">
              <w:rPr>
                <w:rFonts w:ascii="Calibri" w:hAnsi="Calibri" w:cs="Calibri"/>
                <w:sz w:val="22"/>
                <w:szCs w:val="22"/>
              </w:rPr>
              <w:t xml:space="preserve">– </w:t>
            </w:r>
            <w:r w:rsidR="00DB50A1" w:rsidRPr="00A60947">
              <w:rPr>
                <w:rFonts w:ascii="Calibri" w:hAnsi="Calibri" w:cs="Calibri"/>
                <w:sz w:val="22"/>
                <w:szCs w:val="22"/>
              </w:rPr>
              <w:t>n</w:t>
            </w:r>
            <w:r w:rsidRPr="00A60947">
              <w:rPr>
                <w:rFonts w:ascii="Calibri" w:hAnsi="Calibri" w:cs="Calibri"/>
                <w:sz w:val="22"/>
                <w:szCs w:val="22"/>
              </w:rPr>
              <w:t xml:space="preserve">e </w:t>
            </w:r>
            <w:r w:rsidR="00DB50A1" w:rsidRPr="00A60947">
              <w:rPr>
                <w:rFonts w:ascii="Calibri" w:hAnsi="Calibri" w:cs="Calibri"/>
                <w:sz w:val="22"/>
                <w:szCs w:val="22"/>
              </w:rPr>
              <w:t xml:space="preserve">mažiau 80 mm </w:t>
            </w:r>
            <w:r w:rsidR="00871A0B" w:rsidRPr="00A60947">
              <w:rPr>
                <w:rFonts w:ascii="Calibri" w:hAnsi="Calibri" w:cs="Calibri"/>
                <w:sz w:val="22"/>
                <w:szCs w:val="22"/>
              </w:rPr>
              <w:t xml:space="preserve">šilumos </w:t>
            </w:r>
            <w:r w:rsidR="00DB50A1" w:rsidRPr="00A60947">
              <w:rPr>
                <w:rFonts w:ascii="Calibri" w:hAnsi="Calibri" w:cs="Calibri"/>
                <w:sz w:val="22"/>
                <w:szCs w:val="22"/>
              </w:rPr>
              <w:t>izoliacinės medžiagos</w:t>
            </w:r>
          </w:p>
          <w:p w14:paraId="504BA8D8" w14:textId="5F3DDFDC" w:rsidR="00DB50A1" w:rsidRPr="00A60947" w:rsidRDefault="00D07F3A" w:rsidP="00D07F3A">
            <w:pPr>
              <w:pStyle w:val="prastasiniatinklio"/>
              <w:numPr>
                <w:ilvl w:val="0"/>
                <w:numId w:val="20"/>
              </w:numPr>
              <w:spacing w:before="0" w:beforeAutospacing="0" w:after="0" w:afterAutospacing="0"/>
              <w:rPr>
                <w:rFonts w:ascii="Calibri" w:hAnsi="Calibri" w:cs="Calibri"/>
                <w:sz w:val="22"/>
                <w:szCs w:val="22"/>
              </w:rPr>
            </w:pPr>
            <w:r w:rsidRPr="00A60947">
              <w:rPr>
                <w:rFonts w:ascii="Calibri" w:hAnsi="Calibri" w:cs="Calibri"/>
                <w:sz w:val="22"/>
                <w:szCs w:val="22"/>
              </w:rPr>
              <w:t>a</w:t>
            </w:r>
            <w:r w:rsidR="00DB50A1" w:rsidRPr="00A60947">
              <w:rPr>
                <w:rFonts w:ascii="Calibri" w:hAnsi="Calibri" w:cs="Calibri"/>
                <w:sz w:val="22"/>
                <w:szCs w:val="22"/>
              </w:rPr>
              <w:t xml:space="preserve">patinis sluoksnis </w:t>
            </w:r>
            <w:r w:rsidRPr="00A60947">
              <w:rPr>
                <w:rFonts w:ascii="Calibri" w:hAnsi="Calibri" w:cs="Calibri"/>
                <w:sz w:val="22"/>
                <w:szCs w:val="22"/>
              </w:rPr>
              <w:t xml:space="preserve">– </w:t>
            </w:r>
            <w:r w:rsidR="00DB50A1" w:rsidRPr="00A60947">
              <w:rPr>
                <w:rFonts w:ascii="Calibri" w:hAnsi="Calibri" w:cs="Calibri"/>
                <w:sz w:val="22"/>
                <w:szCs w:val="22"/>
              </w:rPr>
              <w:t>laminuota plokštė</w:t>
            </w:r>
            <w:r w:rsidRPr="00A60947">
              <w:rPr>
                <w:rFonts w:ascii="Calibri" w:hAnsi="Calibri" w:cs="Calibri"/>
                <w:sz w:val="22"/>
                <w:szCs w:val="22"/>
              </w:rPr>
              <w:t xml:space="preserve"> arba lygiavertė medžiaga</w:t>
            </w:r>
            <w:r w:rsidR="00DB50A1" w:rsidRPr="00A60947">
              <w:rPr>
                <w:rFonts w:ascii="Calibri" w:hAnsi="Calibri" w:cs="Calibri"/>
                <w:sz w:val="22"/>
                <w:szCs w:val="22"/>
              </w:rPr>
              <w:t xml:space="preserve"> (balta arba RAL9010)</w:t>
            </w:r>
          </w:p>
          <w:p w14:paraId="0E7B393C" w14:textId="5522EB1F" w:rsidR="00DB50A1" w:rsidRPr="00A60947" w:rsidRDefault="00DB50A1" w:rsidP="00B03674">
            <w:pPr>
              <w:pStyle w:val="prastasiniatinklio"/>
              <w:spacing w:before="120" w:beforeAutospacing="0" w:after="0" w:afterAutospacing="0"/>
              <w:rPr>
                <w:rFonts w:ascii="Calibri" w:hAnsi="Calibri" w:cs="Calibri"/>
                <w:bCs/>
                <w:iCs/>
              </w:rPr>
            </w:pPr>
            <w:r w:rsidRPr="00A60947">
              <w:rPr>
                <w:rFonts w:ascii="Calibri" w:hAnsi="Calibri" w:cs="Calibri"/>
                <w:sz w:val="22"/>
                <w:szCs w:val="22"/>
              </w:rPr>
              <w:t>Turi būti lietaus vandens nuvedimas per latakus konteinerio rėme su nutekėjimu kampiniuose stulpuose</w:t>
            </w:r>
            <w:r w:rsidR="00D07F3A" w:rsidRPr="00A60947">
              <w:rPr>
                <w:rFonts w:ascii="Calibri" w:hAnsi="Calibri" w:cs="Calibri"/>
                <w:sz w:val="22"/>
                <w:szCs w:val="22"/>
              </w:rPr>
              <w:t>.</w:t>
            </w:r>
          </w:p>
        </w:tc>
        <w:tc>
          <w:tcPr>
            <w:tcW w:w="1497" w:type="pct"/>
            <w:tcBorders>
              <w:top w:val="single" w:sz="4" w:space="0" w:color="auto"/>
              <w:left w:val="single" w:sz="4" w:space="0" w:color="auto"/>
              <w:bottom w:val="single" w:sz="4" w:space="0" w:color="auto"/>
              <w:right w:val="single" w:sz="4" w:space="0" w:color="auto"/>
            </w:tcBorders>
          </w:tcPr>
          <w:p w14:paraId="284F720A" w14:textId="26965447" w:rsidR="00A32A3A" w:rsidRPr="00A60947" w:rsidRDefault="00D07F3A" w:rsidP="002D2DCF">
            <w:pPr>
              <w:tabs>
                <w:tab w:val="left" w:pos="319"/>
              </w:tabs>
              <w:spacing w:after="0" w:line="240" w:lineRule="auto"/>
              <w:contextualSpacing/>
              <w:jc w:val="both"/>
              <w:rPr>
                <w:rFonts w:ascii="Calibri" w:hAnsi="Calibri" w:cs="Calibri"/>
                <w:bCs/>
                <w:iCs/>
                <w:lang w:eastAsia="lt-LT"/>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D07F3A" w:rsidRPr="00A60947" w14:paraId="1D537AFE" w14:textId="77777777" w:rsidTr="00DB50A1">
        <w:trPr>
          <w:trHeight w:val="274"/>
        </w:trPr>
        <w:tc>
          <w:tcPr>
            <w:tcW w:w="327" w:type="pct"/>
            <w:tcBorders>
              <w:top w:val="single" w:sz="4" w:space="0" w:color="auto"/>
              <w:left w:val="single" w:sz="4" w:space="0" w:color="auto"/>
              <w:bottom w:val="single" w:sz="4" w:space="0" w:color="auto"/>
              <w:right w:val="single" w:sz="4" w:space="0" w:color="auto"/>
            </w:tcBorders>
          </w:tcPr>
          <w:p w14:paraId="073BABC6" w14:textId="66D82C9E" w:rsidR="00D07F3A" w:rsidRPr="00A60947" w:rsidRDefault="00D07F3A" w:rsidP="002D2DCF">
            <w:pPr>
              <w:spacing w:after="0"/>
              <w:jc w:val="center"/>
              <w:rPr>
                <w:rFonts w:ascii="Calibri" w:eastAsia="Calibri" w:hAnsi="Calibri" w:cs="Calibri"/>
                <w:bCs/>
                <w:iCs/>
              </w:rPr>
            </w:pPr>
            <w:r w:rsidRPr="00A60947">
              <w:rPr>
                <w:rFonts w:ascii="Calibri" w:eastAsia="Calibri" w:hAnsi="Calibri" w:cs="Calibri"/>
                <w:bCs/>
                <w:iCs/>
              </w:rPr>
              <w:t xml:space="preserve">1.3. </w:t>
            </w:r>
          </w:p>
        </w:tc>
        <w:tc>
          <w:tcPr>
            <w:tcW w:w="3176" w:type="pct"/>
            <w:tcBorders>
              <w:top w:val="single" w:sz="4" w:space="0" w:color="auto"/>
              <w:left w:val="single" w:sz="4" w:space="0" w:color="auto"/>
              <w:bottom w:val="single" w:sz="4" w:space="0" w:color="auto"/>
              <w:right w:val="single" w:sz="4" w:space="0" w:color="auto"/>
            </w:tcBorders>
          </w:tcPr>
          <w:p w14:paraId="2C15B2FB" w14:textId="77777777" w:rsidR="00D07F3A" w:rsidRPr="00A60947" w:rsidRDefault="00D07F3A" w:rsidP="00D07F3A">
            <w:pPr>
              <w:spacing w:after="0" w:line="240" w:lineRule="auto"/>
              <w:rPr>
                <w:rFonts w:cstheme="minorHAnsi"/>
                <w:b/>
                <w:iCs/>
              </w:rPr>
            </w:pPr>
            <w:r w:rsidRPr="00A60947">
              <w:rPr>
                <w:rFonts w:cstheme="minorHAnsi"/>
                <w:b/>
                <w:iCs/>
              </w:rPr>
              <w:t>Sienos:</w:t>
            </w:r>
          </w:p>
          <w:p w14:paraId="2EE1ABCD" w14:textId="77777777" w:rsidR="00D07F3A" w:rsidRPr="00A60947" w:rsidRDefault="00D07F3A" w:rsidP="00D07F3A">
            <w:pPr>
              <w:pStyle w:val="prastasiniatinklio"/>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Išorinės:</w:t>
            </w:r>
          </w:p>
          <w:p w14:paraId="22889225" w14:textId="77777777" w:rsidR="00D07F3A" w:rsidRPr="00A60947" w:rsidRDefault="00D07F3A" w:rsidP="00D07F3A">
            <w:pPr>
              <w:pStyle w:val="prastasiniatinklio"/>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Sumuštinių tipo plokštės:</w:t>
            </w:r>
          </w:p>
          <w:p w14:paraId="6C5B5188" w14:textId="26B04A5F" w:rsidR="00D07F3A" w:rsidRPr="00A60947" w:rsidRDefault="00D07F3A" w:rsidP="00D07F3A">
            <w:pPr>
              <w:pStyle w:val="prastasiniatinklio"/>
              <w:numPr>
                <w:ilvl w:val="0"/>
                <w:numId w:val="21"/>
              </w:numPr>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išorė –</w:t>
            </w:r>
            <w:r w:rsidR="00E43BC0" w:rsidRPr="00A60947">
              <w:rPr>
                <w:rFonts w:asciiTheme="minorHAnsi" w:hAnsiTheme="minorHAnsi" w:cstheme="minorHAnsi"/>
                <w:sz w:val="22"/>
                <w:szCs w:val="22"/>
              </w:rPr>
              <w:t xml:space="preserve"> </w:t>
            </w:r>
            <w:r w:rsidR="00E176D8" w:rsidRPr="00A60947">
              <w:rPr>
                <w:rFonts w:asciiTheme="minorHAnsi" w:hAnsiTheme="minorHAnsi" w:cstheme="minorHAnsi"/>
                <w:sz w:val="22"/>
                <w:szCs w:val="22"/>
              </w:rPr>
              <w:t xml:space="preserve"> </w:t>
            </w:r>
            <w:r w:rsidRPr="00A60947">
              <w:rPr>
                <w:rFonts w:asciiTheme="minorHAnsi" w:hAnsiTheme="minorHAnsi" w:cstheme="minorHAnsi"/>
                <w:sz w:val="22"/>
                <w:szCs w:val="22"/>
              </w:rPr>
              <w:t xml:space="preserve">skarda arba </w:t>
            </w:r>
            <w:r w:rsidRPr="00A60947">
              <w:rPr>
                <w:rFonts w:ascii="Calibri" w:hAnsi="Calibri" w:cs="Calibri"/>
                <w:sz w:val="22"/>
                <w:szCs w:val="22"/>
              </w:rPr>
              <w:t>lygiavertė medžiaga</w:t>
            </w:r>
            <w:r w:rsidRPr="00A60947">
              <w:rPr>
                <w:rFonts w:asciiTheme="minorHAnsi" w:hAnsiTheme="minorHAnsi" w:cstheme="minorHAnsi"/>
                <w:sz w:val="22"/>
                <w:szCs w:val="22"/>
              </w:rPr>
              <w:t>, RAL 7016</w:t>
            </w:r>
            <w:r w:rsidR="00B03674">
              <w:rPr>
                <w:rFonts w:asciiTheme="minorHAnsi" w:hAnsiTheme="minorHAnsi" w:cstheme="minorHAnsi"/>
                <w:sz w:val="22"/>
                <w:szCs w:val="22"/>
              </w:rPr>
              <w:t>;</w:t>
            </w:r>
          </w:p>
          <w:p w14:paraId="0653C22D" w14:textId="5421F487" w:rsidR="00D07F3A" w:rsidRPr="00A60947" w:rsidRDefault="00D07F3A" w:rsidP="00D07F3A">
            <w:pPr>
              <w:pStyle w:val="prastasiniatinklio"/>
              <w:numPr>
                <w:ilvl w:val="0"/>
                <w:numId w:val="21"/>
              </w:numPr>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 xml:space="preserve">vidurinis sluoksnis – ne mažiau 80 mm </w:t>
            </w:r>
            <w:r w:rsidR="00E43BC0" w:rsidRPr="00A60947">
              <w:rPr>
                <w:rFonts w:ascii="Calibri" w:hAnsi="Calibri" w:cs="Calibri"/>
                <w:sz w:val="22"/>
                <w:szCs w:val="22"/>
              </w:rPr>
              <w:t xml:space="preserve">šilumos </w:t>
            </w:r>
            <w:r w:rsidRPr="00A60947">
              <w:rPr>
                <w:rFonts w:asciiTheme="minorHAnsi" w:hAnsiTheme="minorHAnsi" w:cstheme="minorHAnsi"/>
                <w:sz w:val="22"/>
                <w:szCs w:val="22"/>
              </w:rPr>
              <w:t>izoliacinės medžiagos</w:t>
            </w:r>
            <w:r w:rsidR="00B03674">
              <w:rPr>
                <w:rFonts w:asciiTheme="minorHAnsi" w:hAnsiTheme="minorHAnsi" w:cstheme="minorHAnsi"/>
                <w:sz w:val="22"/>
                <w:szCs w:val="22"/>
              </w:rPr>
              <w:t>;</w:t>
            </w:r>
          </w:p>
          <w:p w14:paraId="564CDDE3" w14:textId="51315E5B" w:rsidR="00D07F3A" w:rsidRPr="00A60947" w:rsidRDefault="00D07F3A" w:rsidP="00D07F3A">
            <w:pPr>
              <w:pStyle w:val="prastasiniatinklio"/>
              <w:numPr>
                <w:ilvl w:val="0"/>
                <w:numId w:val="21"/>
              </w:numPr>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vidus</w:t>
            </w:r>
            <w:r w:rsidR="00D629B2" w:rsidRPr="00A60947">
              <w:rPr>
                <w:rFonts w:asciiTheme="minorHAnsi" w:hAnsiTheme="minorHAnsi" w:cstheme="minorHAnsi"/>
                <w:sz w:val="22"/>
                <w:szCs w:val="22"/>
              </w:rPr>
              <w:t xml:space="preserve"> – </w:t>
            </w:r>
            <w:r w:rsidRPr="00A60947">
              <w:rPr>
                <w:rFonts w:asciiTheme="minorHAnsi" w:hAnsiTheme="minorHAnsi" w:cstheme="minorHAnsi"/>
                <w:sz w:val="22"/>
                <w:szCs w:val="22"/>
              </w:rPr>
              <w:t xml:space="preserve">laminuota plokštė arba </w:t>
            </w:r>
            <w:r w:rsidRPr="00A60947">
              <w:rPr>
                <w:rFonts w:ascii="Calibri" w:hAnsi="Calibri" w:cs="Calibri"/>
                <w:sz w:val="22"/>
                <w:szCs w:val="22"/>
              </w:rPr>
              <w:t xml:space="preserve">lygiavertė medžiaga </w:t>
            </w:r>
            <w:r w:rsidRPr="00A60947">
              <w:rPr>
                <w:rFonts w:asciiTheme="minorHAnsi" w:hAnsiTheme="minorHAnsi" w:cstheme="minorHAnsi"/>
                <w:sz w:val="22"/>
                <w:szCs w:val="22"/>
              </w:rPr>
              <w:t>(balta arba RAL9010)</w:t>
            </w:r>
          </w:p>
          <w:p w14:paraId="54988CE1" w14:textId="77777777" w:rsidR="00D07F3A" w:rsidRPr="00A60947" w:rsidRDefault="00D07F3A" w:rsidP="00B47A94">
            <w:pPr>
              <w:pStyle w:val="prastasiniatinklio"/>
              <w:spacing w:before="12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 xml:space="preserve">Vidinės: </w:t>
            </w:r>
          </w:p>
          <w:p w14:paraId="11F94D1E" w14:textId="46D76B04" w:rsidR="00D07F3A" w:rsidRPr="00A60947" w:rsidRDefault="00D07F3A" w:rsidP="00D07F3A">
            <w:pPr>
              <w:pStyle w:val="prastasiniatinklio"/>
              <w:numPr>
                <w:ilvl w:val="0"/>
                <w:numId w:val="21"/>
              </w:numPr>
              <w:spacing w:before="0" w:beforeAutospacing="0" w:after="0" w:afterAutospacing="0"/>
              <w:rPr>
                <w:rFonts w:ascii="Calibri" w:hAnsi="Calibri" w:cs="Calibri"/>
                <w:b/>
                <w:iCs/>
              </w:rPr>
            </w:pPr>
            <w:r w:rsidRPr="00A60947">
              <w:rPr>
                <w:rFonts w:asciiTheme="minorHAnsi" w:hAnsiTheme="minorHAnsi" w:cstheme="minorHAnsi"/>
                <w:sz w:val="22"/>
                <w:szCs w:val="22"/>
              </w:rPr>
              <w:t xml:space="preserve">laminuota plokštė arba </w:t>
            </w:r>
            <w:r w:rsidRPr="00A60947">
              <w:rPr>
                <w:rFonts w:ascii="Calibri" w:hAnsi="Calibri" w:cs="Calibri"/>
                <w:sz w:val="22"/>
                <w:szCs w:val="22"/>
              </w:rPr>
              <w:t>lygiavertė medžiaga (</w:t>
            </w:r>
            <w:r w:rsidRPr="00A60947">
              <w:rPr>
                <w:rFonts w:asciiTheme="minorHAnsi" w:hAnsiTheme="minorHAnsi" w:cstheme="minorHAnsi"/>
                <w:sz w:val="22"/>
                <w:szCs w:val="22"/>
              </w:rPr>
              <w:t>balta arba RAL9010)</w:t>
            </w:r>
            <w:r w:rsidR="00B03674">
              <w:rPr>
                <w:rFonts w:asciiTheme="minorHAnsi" w:hAnsiTheme="minorHAnsi" w:cstheme="minorHAnsi"/>
                <w:sz w:val="22"/>
                <w:szCs w:val="22"/>
              </w:rPr>
              <w:t>.</w:t>
            </w:r>
          </w:p>
          <w:p w14:paraId="17396C47" w14:textId="0D3CF34B" w:rsidR="00D07F3A" w:rsidRPr="00A60947" w:rsidRDefault="00D07F3A" w:rsidP="00D07F3A">
            <w:pPr>
              <w:pStyle w:val="prastasiniatinklio"/>
              <w:spacing w:before="0" w:beforeAutospacing="0" w:after="0" w:afterAutospacing="0"/>
              <w:ind w:left="720"/>
              <w:rPr>
                <w:rFonts w:ascii="Calibri" w:hAnsi="Calibri" w:cs="Calibri"/>
                <w:b/>
                <w:iCs/>
              </w:rPr>
            </w:pPr>
          </w:p>
        </w:tc>
        <w:tc>
          <w:tcPr>
            <w:tcW w:w="1497" w:type="pct"/>
            <w:tcBorders>
              <w:top w:val="single" w:sz="4" w:space="0" w:color="auto"/>
              <w:left w:val="single" w:sz="4" w:space="0" w:color="auto"/>
              <w:bottom w:val="single" w:sz="4" w:space="0" w:color="auto"/>
              <w:right w:val="single" w:sz="4" w:space="0" w:color="auto"/>
            </w:tcBorders>
          </w:tcPr>
          <w:p w14:paraId="10FB8CC1" w14:textId="48237B4D" w:rsidR="00D07F3A" w:rsidRPr="00A60947" w:rsidRDefault="00D07F3A" w:rsidP="002D2DCF">
            <w:pPr>
              <w:tabs>
                <w:tab w:val="left" w:pos="319"/>
              </w:tabs>
              <w:spacing w:after="0" w:line="240" w:lineRule="auto"/>
              <w:contextualSpacing/>
              <w:jc w:val="both"/>
              <w:rPr>
                <w:rFonts w:ascii="Calibri" w:eastAsia="Calibri" w:hAnsi="Calibri" w:cs="Calibri"/>
                <w:iCs/>
                <w:color w:val="000000"/>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CC4A0D" w:rsidRPr="00A60947" w14:paraId="71E4061C" w14:textId="77777777" w:rsidTr="00DB50A1">
        <w:trPr>
          <w:trHeight w:val="274"/>
        </w:trPr>
        <w:tc>
          <w:tcPr>
            <w:tcW w:w="327" w:type="pct"/>
            <w:tcBorders>
              <w:top w:val="single" w:sz="4" w:space="0" w:color="auto"/>
              <w:left w:val="single" w:sz="4" w:space="0" w:color="auto"/>
              <w:bottom w:val="single" w:sz="4" w:space="0" w:color="auto"/>
              <w:right w:val="single" w:sz="4" w:space="0" w:color="auto"/>
            </w:tcBorders>
          </w:tcPr>
          <w:p w14:paraId="1EF2D10F" w14:textId="76328A44" w:rsidR="00CC4A0D" w:rsidRPr="00A60947" w:rsidRDefault="00D07F3A" w:rsidP="002D2DCF">
            <w:pPr>
              <w:spacing w:after="0"/>
              <w:jc w:val="center"/>
              <w:rPr>
                <w:rFonts w:ascii="Calibri" w:eastAsia="Calibri" w:hAnsi="Calibri" w:cs="Calibri"/>
                <w:bCs/>
                <w:iCs/>
              </w:rPr>
            </w:pPr>
            <w:r w:rsidRPr="00A60947">
              <w:rPr>
                <w:rFonts w:ascii="Calibri" w:eastAsia="Calibri" w:hAnsi="Calibri" w:cs="Calibri"/>
                <w:bCs/>
                <w:iCs/>
              </w:rPr>
              <w:t>1.4.</w:t>
            </w:r>
          </w:p>
        </w:tc>
        <w:tc>
          <w:tcPr>
            <w:tcW w:w="3176" w:type="pct"/>
            <w:tcBorders>
              <w:top w:val="single" w:sz="4" w:space="0" w:color="auto"/>
              <w:left w:val="single" w:sz="4" w:space="0" w:color="auto"/>
              <w:bottom w:val="single" w:sz="4" w:space="0" w:color="auto"/>
              <w:right w:val="single" w:sz="4" w:space="0" w:color="auto"/>
            </w:tcBorders>
          </w:tcPr>
          <w:p w14:paraId="202509D7" w14:textId="77777777" w:rsidR="00D07F3A" w:rsidRPr="00A60947" w:rsidRDefault="00D07F3A" w:rsidP="001D55E8">
            <w:pPr>
              <w:pStyle w:val="prastasiniatinklio"/>
              <w:spacing w:before="0" w:beforeAutospacing="0" w:after="0" w:afterAutospacing="0"/>
              <w:ind w:left="720" w:hanging="720"/>
              <w:rPr>
                <w:rFonts w:asciiTheme="minorHAnsi" w:hAnsiTheme="minorHAnsi" w:cstheme="minorHAnsi"/>
                <w:b/>
                <w:bCs/>
                <w:sz w:val="22"/>
                <w:szCs w:val="22"/>
              </w:rPr>
            </w:pPr>
            <w:r w:rsidRPr="00A60947">
              <w:rPr>
                <w:rFonts w:asciiTheme="minorHAnsi" w:hAnsiTheme="minorHAnsi" w:cstheme="minorHAnsi"/>
                <w:b/>
                <w:bCs/>
                <w:sz w:val="22"/>
                <w:szCs w:val="22"/>
              </w:rPr>
              <w:t>Grindys:</w:t>
            </w:r>
          </w:p>
          <w:p w14:paraId="47F737D9" w14:textId="77777777" w:rsidR="00D07F3A" w:rsidRPr="00A60947" w:rsidRDefault="00D07F3A" w:rsidP="001D55E8">
            <w:pPr>
              <w:pStyle w:val="prastasiniatinklio"/>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Sluoksniuotos grindys:</w:t>
            </w:r>
          </w:p>
          <w:p w14:paraId="72266941" w14:textId="277E1600" w:rsidR="00D07F3A" w:rsidRPr="00A60947" w:rsidRDefault="00D07F3A" w:rsidP="001D55E8">
            <w:pPr>
              <w:pStyle w:val="prastasiniatinklio"/>
              <w:numPr>
                <w:ilvl w:val="0"/>
                <w:numId w:val="22"/>
              </w:numPr>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viršutinis sluoksnis</w:t>
            </w:r>
            <w:r w:rsidR="008F23F0" w:rsidRPr="00A60947">
              <w:rPr>
                <w:rFonts w:asciiTheme="minorHAnsi" w:hAnsiTheme="minorHAnsi" w:cstheme="minorHAnsi"/>
                <w:sz w:val="22"/>
                <w:szCs w:val="22"/>
              </w:rPr>
              <w:t xml:space="preserve"> –</w:t>
            </w:r>
            <w:r w:rsidRPr="00A60947">
              <w:rPr>
                <w:rFonts w:asciiTheme="minorHAnsi" w:hAnsiTheme="minorHAnsi" w:cstheme="minorHAnsi"/>
                <w:sz w:val="22"/>
                <w:szCs w:val="22"/>
              </w:rPr>
              <w:t xml:space="preserve"> PVC danga arba </w:t>
            </w:r>
            <w:r w:rsidR="008F23F0" w:rsidRPr="00A60947">
              <w:rPr>
                <w:rFonts w:asciiTheme="minorHAnsi" w:hAnsiTheme="minorHAnsi" w:cstheme="minorHAnsi"/>
                <w:sz w:val="22"/>
                <w:szCs w:val="22"/>
              </w:rPr>
              <w:t>lygiavertė,</w:t>
            </w:r>
            <w:r w:rsidRPr="00A60947">
              <w:rPr>
                <w:rFonts w:asciiTheme="minorHAnsi" w:hAnsiTheme="minorHAnsi" w:cstheme="minorHAnsi"/>
                <w:sz w:val="22"/>
                <w:szCs w:val="22"/>
              </w:rPr>
              <w:t xml:space="preserve"> pilka + grindjuostės</w:t>
            </w:r>
          </w:p>
          <w:p w14:paraId="46A0D242" w14:textId="2E75FC04" w:rsidR="00D07F3A" w:rsidRPr="00A60947" w:rsidRDefault="00D07F3A" w:rsidP="001D55E8">
            <w:pPr>
              <w:pStyle w:val="prastasiniatinklio"/>
              <w:numPr>
                <w:ilvl w:val="0"/>
                <w:numId w:val="22"/>
              </w:numPr>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 xml:space="preserve">vidurinis sluoksnis </w:t>
            </w:r>
            <w:r w:rsidR="008F23F0" w:rsidRPr="00A60947">
              <w:rPr>
                <w:rFonts w:asciiTheme="minorHAnsi" w:hAnsiTheme="minorHAnsi" w:cstheme="minorHAnsi"/>
                <w:sz w:val="22"/>
                <w:szCs w:val="22"/>
              </w:rPr>
              <w:t xml:space="preserve">– </w:t>
            </w:r>
            <w:r w:rsidRPr="00A60947">
              <w:rPr>
                <w:rFonts w:asciiTheme="minorHAnsi" w:hAnsiTheme="minorHAnsi" w:cstheme="minorHAnsi"/>
                <w:sz w:val="22"/>
                <w:szCs w:val="22"/>
              </w:rPr>
              <w:t>ne mažiau 80 mm šilumos izoliacinės medžiagos</w:t>
            </w:r>
          </w:p>
          <w:p w14:paraId="22AEFA55" w14:textId="7E6BD97B" w:rsidR="00D07F3A" w:rsidRPr="00A60947" w:rsidRDefault="00D07F3A" w:rsidP="001D55E8">
            <w:pPr>
              <w:pStyle w:val="prastasiniatinklio"/>
              <w:numPr>
                <w:ilvl w:val="0"/>
                <w:numId w:val="22"/>
              </w:numPr>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apatinis sluoksnis</w:t>
            </w:r>
            <w:r w:rsidR="00B47A94" w:rsidRPr="00A60947">
              <w:rPr>
                <w:rFonts w:asciiTheme="minorHAnsi" w:hAnsiTheme="minorHAnsi" w:cstheme="minorHAnsi"/>
                <w:sz w:val="22"/>
                <w:szCs w:val="22"/>
              </w:rPr>
              <w:t xml:space="preserve"> – </w:t>
            </w:r>
            <w:r w:rsidRPr="00A60947">
              <w:rPr>
                <w:rFonts w:asciiTheme="minorHAnsi" w:hAnsiTheme="minorHAnsi" w:cstheme="minorHAnsi"/>
                <w:sz w:val="22"/>
                <w:szCs w:val="22"/>
              </w:rPr>
              <w:t>cinkuota</w:t>
            </w:r>
            <w:r w:rsidR="00EC3D6C" w:rsidRPr="00A60947">
              <w:rPr>
                <w:rFonts w:asciiTheme="minorHAnsi" w:hAnsiTheme="minorHAnsi" w:cstheme="minorHAnsi"/>
                <w:sz w:val="22"/>
                <w:szCs w:val="22"/>
              </w:rPr>
              <w:t>, aliuminio ar nerūdijančio plieno skarda</w:t>
            </w:r>
            <w:r w:rsidRPr="00A60947">
              <w:rPr>
                <w:rFonts w:asciiTheme="minorHAnsi" w:hAnsiTheme="minorHAnsi" w:cstheme="minorHAnsi"/>
                <w:sz w:val="22"/>
                <w:szCs w:val="22"/>
              </w:rPr>
              <w:t xml:space="preserve"> arba </w:t>
            </w:r>
            <w:r w:rsidR="00EC3D6C" w:rsidRPr="00A60947">
              <w:rPr>
                <w:rFonts w:asciiTheme="minorHAnsi" w:hAnsiTheme="minorHAnsi" w:cstheme="minorHAnsi"/>
                <w:sz w:val="22"/>
                <w:szCs w:val="22"/>
              </w:rPr>
              <w:t>PVC plokštė</w:t>
            </w:r>
          </w:p>
          <w:p w14:paraId="0873193C" w14:textId="428AC321" w:rsidR="00CC4A0D" w:rsidRPr="00A60947" w:rsidRDefault="00CC4A0D" w:rsidP="001D55E8">
            <w:pPr>
              <w:spacing w:after="0" w:line="240" w:lineRule="auto"/>
              <w:rPr>
                <w:rFonts w:ascii="Calibri" w:hAnsi="Calibri" w:cs="Calibri"/>
                <w:bCs/>
                <w:iCs/>
              </w:rPr>
            </w:pPr>
          </w:p>
        </w:tc>
        <w:tc>
          <w:tcPr>
            <w:tcW w:w="1497" w:type="pct"/>
            <w:tcBorders>
              <w:top w:val="single" w:sz="4" w:space="0" w:color="auto"/>
              <w:left w:val="single" w:sz="4" w:space="0" w:color="auto"/>
              <w:bottom w:val="single" w:sz="4" w:space="0" w:color="auto"/>
              <w:right w:val="single" w:sz="4" w:space="0" w:color="auto"/>
            </w:tcBorders>
          </w:tcPr>
          <w:p w14:paraId="6C040941" w14:textId="02C027EF" w:rsidR="00CC4A0D" w:rsidRPr="00A60947" w:rsidRDefault="008F23F0" w:rsidP="008F23F0">
            <w:pPr>
              <w:spacing w:after="0" w:line="240" w:lineRule="auto"/>
              <w:rPr>
                <w:rFonts w:ascii="Calibri" w:eastAsia="Calibri" w:hAnsi="Calibri" w:cs="Calibri"/>
                <w:bCs/>
                <w:iCs/>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CC4A0D" w:rsidRPr="00A60947" w14:paraId="3612B3F3" w14:textId="77777777" w:rsidTr="00DB50A1">
        <w:trPr>
          <w:trHeight w:val="562"/>
        </w:trPr>
        <w:tc>
          <w:tcPr>
            <w:tcW w:w="327" w:type="pct"/>
            <w:tcBorders>
              <w:top w:val="single" w:sz="4" w:space="0" w:color="auto"/>
              <w:left w:val="single" w:sz="4" w:space="0" w:color="auto"/>
              <w:bottom w:val="single" w:sz="4" w:space="0" w:color="auto"/>
              <w:right w:val="single" w:sz="4" w:space="0" w:color="auto"/>
            </w:tcBorders>
          </w:tcPr>
          <w:p w14:paraId="53CB57FB" w14:textId="3B556BB7" w:rsidR="00CC4A0D" w:rsidRPr="00A60947" w:rsidRDefault="008F23F0" w:rsidP="002D2DCF">
            <w:pPr>
              <w:ind w:left="-23" w:firstLine="23"/>
              <w:jc w:val="center"/>
              <w:rPr>
                <w:rFonts w:ascii="Calibri" w:eastAsia="Calibri" w:hAnsi="Calibri" w:cs="Calibri"/>
                <w:bCs/>
                <w:iCs/>
              </w:rPr>
            </w:pPr>
            <w:r w:rsidRPr="00A60947">
              <w:rPr>
                <w:rFonts w:ascii="Calibri" w:eastAsia="Calibri" w:hAnsi="Calibri" w:cs="Calibri"/>
                <w:bCs/>
                <w:iCs/>
              </w:rPr>
              <w:t>1.5.</w:t>
            </w:r>
          </w:p>
        </w:tc>
        <w:tc>
          <w:tcPr>
            <w:tcW w:w="3176" w:type="pct"/>
            <w:tcBorders>
              <w:top w:val="single" w:sz="4" w:space="0" w:color="auto"/>
              <w:left w:val="single" w:sz="4" w:space="0" w:color="auto"/>
              <w:bottom w:val="single" w:sz="4" w:space="0" w:color="auto"/>
              <w:right w:val="single" w:sz="4" w:space="0" w:color="auto"/>
            </w:tcBorders>
          </w:tcPr>
          <w:p w14:paraId="6F103CA6" w14:textId="77777777" w:rsidR="008F23F0" w:rsidRPr="00A60947" w:rsidRDefault="008F23F0" w:rsidP="001D55E8">
            <w:pPr>
              <w:pStyle w:val="prastasiniatinklio"/>
              <w:spacing w:before="0" w:beforeAutospacing="0" w:after="0" w:afterAutospacing="0"/>
              <w:rPr>
                <w:rFonts w:asciiTheme="minorHAnsi" w:hAnsiTheme="minorHAnsi" w:cstheme="minorHAnsi"/>
                <w:b/>
                <w:bCs/>
                <w:sz w:val="22"/>
                <w:szCs w:val="22"/>
              </w:rPr>
            </w:pPr>
            <w:r w:rsidRPr="00A60947">
              <w:rPr>
                <w:rFonts w:asciiTheme="minorHAnsi" w:hAnsiTheme="minorHAnsi" w:cstheme="minorHAnsi"/>
                <w:b/>
                <w:bCs/>
                <w:sz w:val="22"/>
                <w:szCs w:val="22"/>
              </w:rPr>
              <w:t>Durys:</w:t>
            </w:r>
          </w:p>
          <w:p w14:paraId="5CF3979A" w14:textId="154EE8E9" w:rsidR="008F23F0" w:rsidRPr="00A60947" w:rsidRDefault="008F23F0" w:rsidP="001D55E8">
            <w:pPr>
              <w:pStyle w:val="prastasiniatinklio"/>
              <w:numPr>
                <w:ilvl w:val="0"/>
                <w:numId w:val="23"/>
              </w:numPr>
              <w:spacing w:before="0" w:beforeAutospacing="0" w:after="0" w:afterAutospacing="0"/>
              <w:rPr>
                <w:rFonts w:asciiTheme="minorHAnsi" w:hAnsiTheme="minorHAnsi" w:cstheme="minorHAnsi"/>
                <w:sz w:val="22"/>
                <w:szCs w:val="22"/>
              </w:rPr>
            </w:pPr>
            <w:proofErr w:type="spellStart"/>
            <w:r w:rsidRPr="00A60947">
              <w:rPr>
                <w:rFonts w:asciiTheme="minorHAnsi" w:hAnsiTheme="minorHAnsi" w:cstheme="minorHAnsi"/>
                <w:sz w:val="22"/>
                <w:szCs w:val="22"/>
              </w:rPr>
              <w:t>Aliuminės</w:t>
            </w:r>
            <w:proofErr w:type="spellEnd"/>
            <w:r w:rsidRPr="00A60947">
              <w:rPr>
                <w:rFonts w:asciiTheme="minorHAnsi" w:hAnsiTheme="minorHAnsi" w:cstheme="minorHAnsi"/>
                <w:sz w:val="22"/>
                <w:szCs w:val="22"/>
              </w:rPr>
              <w:t xml:space="preserve"> </w:t>
            </w:r>
            <w:proofErr w:type="spellStart"/>
            <w:r w:rsidRPr="00A60947">
              <w:rPr>
                <w:rFonts w:asciiTheme="minorHAnsi" w:hAnsiTheme="minorHAnsi" w:cstheme="minorHAnsi"/>
                <w:sz w:val="22"/>
                <w:szCs w:val="22"/>
              </w:rPr>
              <w:t>vienvėrės</w:t>
            </w:r>
            <w:proofErr w:type="spellEnd"/>
            <w:r w:rsidRPr="00A60947">
              <w:rPr>
                <w:rFonts w:asciiTheme="minorHAnsi" w:hAnsiTheme="minorHAnsi" w:cstheme="minorHAnsi"/>
                <w:sz w:val="22"/>
                <w:szCs w:val="22"/>
              </w:rPr>
              <w:t xml:space="preserve"> durys, RAL 7016, 1100 X 2100 mm</w:t>
            </w:r>
          </w:p>
          <w:p w14:paraId="080BCCFC" w14:textId="0F4A0166" w:rsidR="008F23F0" w:rsidRPr="00A60947" w:rsidRDefault="008F23F0" w:rsidP="001D55E8">
            <w:pPr>
              <w:pStyle w:val="prastasiniatinklio"/>
              <w:numPr>
                <w:ilvl w:val="0"/>
                <w:numId w:val="23"/>
              </w:numPr>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Stiklas su termoizoliacija</w:t>
            </w:r>
          </w:p>
          <w:p w14:paraId="47C39173" w14:textId="252455DC" w:rsidR="008F23F0" w:rsidRPr="00A60947" w:rsidRDefault="008F23F0" w:rsidP="001D55E8">
            <w:pPr>
              <w:pStyle w:val="prastasiniatinklio"/>
              <w:numPr>
                <w:ilvl w:val="0"/>
                <w:numId w:val="23"/>
              </w:numPr>
              <w:spacing w:before="0" w:beforeAutospacing="0" w:after="0" w:afterAutospacing="0"/>
              <w:rPr>
                <w:rFonts w:asciiTheme="minorHAnsi" w:hAnsiTheme="minorHAnsi" w:cstheme="minorHAnsi"/>
                <w:sz w:val="22"/>
                <w:szCs w:val="22"/>
              </w:rPr>
            </w:pPr>
            <w:r w:rsidRPr="00A60947">
              <w:rPr>
                <w:rFonts w:asciiTheme="minorHAnsi" w:hAnsiTheme="minorHAnsi" w:cstheme="minorHAnsi"/>
                <w:sz w:val="22"/>
                <w:szCs w:val="22"/>
              </w:rPr>
              <w:t xml:space="preserve">Spyna, cilindras + 3 raktai, rankenos, </w:t>
            </w:r>
            <w:proofErr w:type="spellStart"/>
            <w:r w:rsidRPr="00A60947">
              <w:rPr>
                <w:rFonts w:asciiTheme="minorHAnsi" w:hAnsiTheme="minorHAnsi" w:cstheme="minorHAnsi"/>
                <w:sz w:val="22"/>
                <w:szCs w:val="22"/>
              </w:rPr>
              <w:t>pritraukėjas</w:t>
            </w:r>
            <w:proofErr w:type="spellEnd"/>
          </w:p>
          <w:p w14:paraId="4F7EA45D" w14:textId="77777777" w:rsidR="00CC4A0D" w:rsidRPr="00A60947" w:rsidRDefault="00CC4A0D" w:rsidP="001D55E8">
            <w:pPr>
              <w:spacing w:after="0" w:line="240" w:lineRule="auto"/>
              <w:rPr>
                <w:rFonts w:ascii="Calibri" w:hAnsi="Calibri" w:cs="Calibri"/>
                <w:bCs/>
                <w:iCs/>
              </w:rPr>
            </w:pPr>
          </w:p>
        </w:tc>
        <w:tc>
          <w:tcPr>
            <w:tcW w:w="1497" w:type="pct"/>
            <w:tcBorders>
              <w:top w:val="single" w:sz="4" w:space="0" w:color="auto"/>
              <w:left w:val="single" w:sz="4" w:space="0" w:color="auto"/>
              <w:bottom w:val="single" w:sz="4" w:space="0" w:color="auto"/>
              <w:right w:val="single" w:sz="4" w:space="0" w:color="auto"/>
            </w:tcBorders>
          </w:tcPr>
          <w:p w14:paraId="487470A8" w14:textId="66D46227" w:rsidR="00CC4A0D" w:rsidRPr="00A60947" w:rsidRDefault="008F23F0" w:rsidP="002D2DCF">
            <w:pPr>
              <w:pStyle w:val="Sraopastraipa"/>
              <w:tabs>
                <w:tab w:val="left" w:pos="0"/>
                <w:tab w:val="left" w:pos="460"/>
                <w:tab w:val="left" w:pos="602"/>
              </w:tabs>
              <w:overflowPunct w:val="0"/>
              <w:autoSpaceDE w:val="0"/>
              <w:spacing w:after="0" w:line="240" w:lineRule="auto"/>
              <w:ind w:left="0"/>
              <w:rPr>
                <w:rFonts w:ascii="Calibri" w:eastAsia="Calibri" w:hAnsi="Calibri" w:cs="Calibri"/>
                <w:bCs/>
                <w:iCs/>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CC4A0D" w:rsidRPr="00A60947" w14:paraId="0DF8D41B" w14:textId="77777777" w:rsidTr="00DB50A1">
        <w:trPr>
          <w:trHeight w:val="373"/>
        </w:trPr>
        <w:tc>
          <w:tcPr>
            <w:tcW w:w="327" w:type="pct"/>
            <w:tcBorders>
              <w:top w:val="single" w:sz="4" w:space="0" w:color="auto"/>
              <w:left w:val="single" w:sz="4" w:space="0" w:color="auto"/>
              <w:bottom w:val="single" w:sz="4" w:space="0" w:color="auto"/>
              <w:right w:val="single" w:sz="4" w:space="0" w:color="auto"/>
            </w:tcBorders>
          </w:tcPr>
          <w:p w14:paraId="068E3FBB" w14:textId="14EBB003" w:rsidR="00CC4A0D" w:rsidRPr="00A60947" w:rsidRDefault="008F23F0" w:rsidP="002D2DCF">
            <w:pPr>
              <w:ind w:left="-23" w:firstLine="23"/>
              <w:jc w:val="center"/>
              <w:rPr>
                <w:rFonts w:ascii="Calibri" w:eastAsia="Calibri" w:hAnsi="Calibri" w:cs="Calibri"/>
                <w:bCs/>
                <w:iCs/>
              </w:rPr>
            </w:pPr>
            <w:r w:rsidRPr="00A60947">
              <w:rPr>
                <w:rFonts w:ascii="Calibri" w:eastAsia="Calibri" w:hAnsi="Calibri" w:cs="Calibri"/>
                <w:bCs/>
                <w:iCs/>
              </w:rPr>
              <w:t>1.6.</w:t>
            </w:r>
          </w:p>
        </w:tc>
        <w:tc>
          <w:tcPr>
            <w:tcW w:w="3176" w:type="pct"/>
            <w:tcBorders>
              <w:top w:val="single" w:sz="4" w:space="0" w:color="auto"/>
              <w:left w:val="single" w:sz="4" w:space="0" w:color="auto"/>
              <w:bottom w:val="single" w:sz="4" w:space="0" w:color="auto"/>
              <w:right w:val="single" w:sz="4" w:space="0" w:color="auto"/>
            </w:tcBorders>
          </w:tcPr>
          <w:p w14:paraId="03C39923" w14:textId="77777777" w:rsidR="008F23F0" w:rsidRPr="00A60947" w:rsidRDefault="008F23F0" w:rsidP="001D55E8">
            <w:pPr>
              <w:spacing w:after="0" w:line="240" w:lineRule="auto"/>
              <w:rPr>
                <w:rFonts w:ascii="Calibri" w:hAnsi="Calibri" w:cs="Calibri"/>
                <w:b/>
                <w:bCs/>
                <w:iCs/>
              </w:rPr>
            </w:pPr>
            <w:r w:rsidRPr="00A60947">
              <w:rPr>
                <w:rFonts w:ascii="Calibri" w:hAnsi="Calibri" w:cs="Calibri"/>
                <w:b/>
                <w:bCs/>
                <w:iCs/>
              </w:rPr>
              <w:t>Langai (pagal komplektaciją):</w:t>
            </w:r>
          </w:p>
          <w:p w14:paraId="01D673CA" w14:textId="7E73396F" w:rsidR="008F23F0" w:rsidRPr="00A60947" w:rsidRDefault="008F23F0" w:rsidP="001D55E8">
            <w:pPr>
              <w:numPr>
                <w:ilvl w:val="0"/>
                <w:numId w:val="24"/>
              </w:numPr>
              <w:spacing w:after="0" w:line="240" w:lineRule="auto"/>
              <w:rPr>
                <w:rFonts w:ascii="Calibri" w:hAnsi="Calibri" w:cs="Calibri"/>
                <w:bCs/>
                <w:iCs/>
              </w:rPr>
            </w:pPr>
            <w:r w:rsidRPr="00A60947">
              <w:rPr>
                <w:rFonts w:ascii="Calibri" w:hAnsi="Calibri" w:cs="Calibri"/>
                <w:bCs/>
                <w:iCs/>
              </w:rPr>
              <w:t xml:space="preserve">Turi būti viena stiklo vitrina per </w:t>
            </w:r>
            <w:r w:rsidR="00B47A94" w:rsidRPr="00A60947">
              <w:rPr>
                <w:rFonts w:ascii="Calibri" w:hAnsi="Calibri" w:cs="Calibri"/>
                <w:bCs/>
                <w:iCs/>
              </w:rPr>
              <w:t xml:space="preserve">visą ilgiausios </w:t>
            </w:r>
            <w:r w:rsidRPr="00A60947">
              <w:rPr>
                <w:rFonts w:ascii="Calibri" w:hAnsi="Calibri" w:cs="Calibri"/>
                <w:bCs/>
                <w:iCs/>
              </w:rPr>
              <w:t xml:space="preserve">konteinerio </w:t>
            </w:r>
            <w:r w:rsidR="00B47A94" w:rsidRPr="00A60947">
              <w:rPr>
                <w:rFonts w:ascii="Calibri" w:hAnsi="Calibri" w:cs="Calibri"/>
                <w:bCs/>
                <w:iCs/>
              </w:rPr>
              <w:t>sienos dydį</w:t>
            </w:r>
            <w:r w:rsidR="005C3828" w:rsidRPr="00A60947">
              <w:rPr>
                <w:rFonts w:ascii="Calibri" w:hAnsi="Calibri" w:cs="Calibri"/>
                <w:bCs/>
                <w:iCs/>
              </w:rPr>
              <w:t>.</w:t>
            </w:r>
            <w:r w:rsidR="00022B97" w:rsidRPr="00A60947">
              <w:rPr>
                <w:rFonts w:ascii="Calibri" w:hAnsi="Calibri" w:cs="Calibri"/>
                <w:bCs/>
                <w:iCs/>
              </w:rPr>
              <w:t xml:space="preserve"> Gali būti su perskyrimu, jei reikalinga pertvaros ar durų montavimui.</w:t>
            </w:r>
          </w:p>
          <w:p w14:paraId="1B24B5F8" w14:textId="77777777" w:rsidR="008F23F0" w:rsidRPr="00A60947" w:rsidRDefault="008F23F0" w:rsidP="001D55E8">
            <w:pPr>
              <w:numPr>
                <w:ilvl w:val="0"/>
                <w:numId w:val="24"/>
              </w:numPr>
              <w:spacing w:after="0" w:line="240" w:lineRule="auto"/>
              <w:rPr>
                <w:rFonts w:ascii="Calibri" w:hAnsi="Calibri" w:cs="Calibri"/>
                <w:bCs/>
                <w:iCs/>
              </w:rPr>
            </w:pPr>
            <w:r w:rsidRPr="00A60947">
              <w:rPr>
                <w:rFonts w:ascii="Calibri" w:hAnsi="Calibri" w:cs="Calibri"/>
                <w:bCs/>
                <w:iCs/>
              </w:rPr>
              <w:lastRenderedPageBreak/>
              <w:t>Aliuminiai panoraminiai</w:t>
            </w:r>
          </w:p>
          <w:p w14:paraId="6A65BDAA" w14:textId="77777777" w:rsidR="008F23F0" w:rsidRPr="00A60947" w:rsidRDefault="008F23F0" w:rsidP="001D55E8">
            <w:pPr>
              <w:numPr>
                <w:ilvl w:val="0"/>
                <w:numId w:val="24"/>
              </w:numPr>
              <w:spacing w:after="0" w:line="240" w:lineRule="auto"/>
              <w:rPr>
                <w:rFonts w:ascii="Calibri" w:hAnsi="Calibri" w:cs="Calibri"/>
                <w:bCs/>
                <w:iCs/>
              </w:rPr>
            </w:pPr>
            <w:r w:rsidRPr="00A60947">
              <w:rPr>
                <w:rFonts w:ascii="Calibri" w:hAnsi="Calibri" w:cs="Calibri"/>
                <w:bCs/>
                <w:iCs/>
              </w:rPr>
              <w:t>Termoizoliaciniai stiklai</w:t>
            </w:r>
          </w:p>
          <w:p w14:paraId="5C2A1A0B" w14:textId="1817FAF2" w:rsidR="008F23F0" w:rsidRPr="00A60947" w:rsidRDefault="008F23F0" w:rsidP="001D55E8">
            <w:pPr>
              <w:numPr>
                <w:ilvl w:val="0"/>
                <w:numId w:val="24"/>
              </w:numPr>
              <w:spacing w:after="0" w:line="240" w:lineRule="auto"/>
              <w:rPr>
                <w:rFonts w:ascii="Calibri" w:hAnsi="Calibri" w:cs="Calibri"/>
                <w:bCs/>
                <w:iCs/>
              </w:rPr>
            </w:pPr>
            <w:r w:rsidRPr="00A60947">
              <w:rPr>
                <w:rFonts w:ascii="Calibri" w:hAnsi="Calibri" w:cs="Calibri"/>
                <w:bCs/>
                <w:iCs/>
              </w:rPr>
              <w:t>Pagal komplektaciją turės būti 1-os arba 2-jos durys vitrinoje</w:t>
            </w:r>
          </w:p>
          <w:p w14:paraId="3095CE0D" w14:textId="77777777" w:rsidR="00CC4A0D" w:rsidRPr="00A60947" w:rsidRDefault="00CC4A0D" w:rsidP="001D55E8">
            <w:pPr>
              <w:spacing w:after="0" w:line="240" w:lineRule="auto"/>
              <w:rPr>
                <w:rFonts w:ascii="Calibri" w:hAnsi="Calibri" w:cs="Calibri"/>
                <w:bCs/>
                <w:iCs/>
              </w:rPr>
            </w:pPr>
          </w:p>
        </w:tc>
        <w:tc>
          <w:tcPr>
            <w:tcW w:w="1497" w:type="pct"/>
            <w:tcBorders>
              <w:top w:val="single" w:sz="4" w:space="0" w:color="auto"/>
              <w:left w:val="single" w:sz="4" w:space="0" w:color="auto"/>
              <w:bottom w:val="single" w:sz="4" w:space="0" w:color="auto"/>
              <w:right w:val="single" w:sz="4" w:space="0" w:color="auto"/>
            </w:tcBorders>
          </w:tcPr>
          <w:p w14:paraId="7E0E845D" w14:textId="4EC84102" w:rsidR="00CC4A0D" w:rsidRPr="00A60947" w:rsidRDefault="008F23F0" w:rsidP="002D2DCF">
            <w:pPr>
              <w:shd w:val="clear" w:color="auto" w:fill="FFFFFF"/>
              <w:spacing w:after="0" w:line="240" w:lineRule="auto"/>
              <w:rPr>
                <w:rFonts w:ascii="Calibri" w:hAnsi="Calibri" w:cs="Calibri"/>
                <w:bCs/>
                <w:iCs/>
              </w:rPr>
            </w:pPr>
            <w:r w:rsidRPr="00A60947">
              <w:rPr>
                <w:rFonts w:ascii="Calibri" w:eastAsia="Calibri" w:hAnsi="Calibri" w:cs="Calibri"/>
                <w:iCs/>
                <w:color w:val="000000"/>
              </w:rPr>
              <w:lastRenderedPageBreak/>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8F23F0" w:rsidRPr="00A60947" w14:paraId="00FC5CAE" w14:textId="77777777" w:rsidTr="001D55E8">
        <w:trPr>
          <w:trHeight w:val="1690"/>
        </w:trPr>
        <w:tc>
          <w:tcPr>
            <w:tcW w:w="327" w:type="pct"/>
            <w:tcBorders>
              <w:top w:val="single" w:sz="4" w:space="0" w:color="auto"/>
              <w:left w:val="single" w:sz="4" w:space="0" w:color="auto"/>
              <w:bottom w:val="single" w:sz="4" w:space="0" w:color="auto"/>
              <w:right w:val="single" w:sz="4" w:space="0" w:color="auto"/>
            </w:tcBorders>
          </w:tcPr>
          <w:p w14:paraId="76391F88" w14:textId="013D15C1" w:rsidR="008F23F0" w:rsidRPr="00A60947" w:rsidRDefault="008F23F0" w:rsidP="002D2DCF">
            <w:pPr>
              <w:ind w:left="-23" w:firstLine="23"/>
              <w:jc w:val="center"/>
              <w:rPr>
                <w:rFonts w:ascii="Calibri" w:eastAsia="Calibri" w:hAnsi="Calibri" w:cs="Calibri"/>
                <w:bCs/>
                <w:iCs/>
              </w:rPr>
            </w:pPr>
            <w:r w:rsidRPr="00A60947">
              <w:rPr>
                <w:rFonts w:ascii="Calibri" w:eastAsia="Calibri" w:hAnsi="Calibri" w:cs="Calibri"/>
                <w:bCs/>
                <w:iCs/>
              </w:rPr>
              <w:t>1.7.</w:t>
            </w:r>
          </w:p>
        </w:tc>
        <w:tc>
          <w:tcPr>
            <w:tcW w:w="3176" w:type="pct"/>
            <w:tcBorders>
              <w:top w:val="single" w:sz="4" w:space="0" w:color="auto"/>
              <w:left w:val="single" w:sz="4" w:space="0" w:color="auto"/>
              <w:bottom w:val="single" w:sz="4" w:space="0" w:color="auto"/>
              <w:right w:val="single" w:sz="4" w:space="0" w:color="auto"/>
            </w:tcBorders>
          </w:tcPr>
          <w:p w14:paraId="470B03D8" w14:textId="77777777" w:rsidR="008F23F0" w:rsidRPr="00A60947" w:rsidRDefault="008F23F0" w:rsidP="001D55E8">
            <w:pPr>
              <w:pStyle w:val="prastasiniatinklio"/>
              <w:spacing w:before="0" w:beforeAutospacing="0" w:after="0" w:afterAutospacing="0"/>
              <w:rPr>
                <w:rFonts w:asciiTheme="minorHAnsi" w:hAnsiTheme="minorHAnsi" w:cstheme="minorHAnsi"/>
                <w:b/>
                <w:bCs/>
                <w:sz w:val="22"/>
                <w:szCs w:val="22"/>
              </w:rPr>
            </w:pPr>
            <w:r w:rsidRPr="00A60947">
              <w:rPr>
                <w:rFonts w:asciiTheme="minorHAnsi" w:hAnsiTheme="minorHAnsi" w:cstheme="minorHAnsi"/>
                <w:b/>
                <w:bCs/>
                <w:sz w:val="22"/>
                <w:szCs w:val="22"/>
              </w:rPr>
              <w:t>Žaliuzės (pagal komplektaciją):</w:t>
            </w:r>
          </w:p>
          <w:p w14:paraId="0C9F5694" w14:textId="73795FC0" w:rsidR="008F23F0" w:rsidRPr="00A60947" w:rsidRDefault="008F23F0" w:rsidP="001D55E8">
            <w:pPr>
              <w:pStyle w:val="prastasiniatinklio"/>
              <w:numPr>
                <w:ilvl w:val="0"/>
                <w:numId w:val="25"/>
              </w:numPr>
              <w:spacing w:before="0" w:beforeAutospacing="0" w:after="0" w:afterAutospacing="0"/>
              <w:ind w:left="714" w:hanging="357"/>
              <w:rPr>
                <w:rFonts w:asciiTheme="minorHAnsi" w:hAnsiTheme="minorHAnsi" w:cstheme="minorHAnsi"/>
                <w:sz w:val="22"/>
                <w:szCs w:val="22"/>
              </w:rPr>
            </w:pPr>
            <w:r w:rsidRPr="00A60947">
              <w:rPr>
                <w:rFonts w:asciiTheme="minorHAnsi" w:hAnsiTheme="minorHAnsi" w:cstheme="minorHAnsi"/>
                <w:sz w:val="22"/>
                <w:szCs w:val="22"/>
              </w:rPr>
              <w:t>Turi būti dvejos ritininio tipo (vienodo dydžio</w:t>
            </w:r>
            <w:r w:rsidR="00D629B2" w:rsidRPr="00A60947">
              <w:rPr>
                <w:rFonts w:asciiTheme="minorHAnsi" w:hAnsiTheme="minorHAnsi" w:cstheme="minorHAnsi"/>
                <w:sz w:val="22"/>
                <w:szCs w:val="22"/>
              </w:rPr>
              <w:t>, viena šalia kitos</w:t>
            </w:r>
            <w:r w:rsidRPr="00A60947">
              <w:rPr>
                <w:rFonts w:asciiTheme="minorHAnsi" w:hAnsiTheme="minorHAnsi" w:cstheme="minorHAnsi"/>
                <w:sz w:val="22"/>
                <w:szCs w:val="22"/>
              </w:rPr>
              <w:t xml:space="preserve">) žaliuzės </w:t>
            </w:r>
            <w:r w:rsidR="00CE7D50" w:rsidRPr="00A60947">
              <w:rPr>
                <w:rFonts w:ascii="Calibri" w:hAnsi="Calibri" w:cs="Calibri"/>
                <w:bCs/>
                <w:iCs/>
                <w:sz w:val="22"/>
                <w:szCs w:val="22"/>
              </w:rPr>
              <w:t xml:space="preserve">ilgiausioje konteinerio sienoje </w:t>
            </w:r>
            <w:r w:rsidRPr="00A60947">
              <w:rPr>
                <w:rFonts w:asciiTheme="minorHAnsi" w:hAnsiTheme="minorHAnsi" w:cstheme="minorHAnsi"/>
                <w:sz w:val="22"/>
                <w:szCs w:val="22"/>
              </w:rPr>
              <w:t>(vien</w:t>
            </w:r>
            <w:r w:rsidR="00CE7D50" w:rsidRPr="00A60947">
              <w:rPr>
                <w:rFonts w:asciiTheme="minorHAnsi" w:hAnsiTheme="minorHAnsi" w:cstheme="minorHAnsi"/>
                <w:sz w:val="22"/>
                <w:szCs w:val="22"/>
              </w:rPr>
              <w:t>oje sienoje</w:t>
            </w:r>
            <w:r w:rsidRPr="00A60947">
              <w:rPr>
                <w:rFonts w:asciiTheme="minorHAnsi" w:hAnsiTheme="minorHAnsi" w:cstheme="minorHAnsi"/>
                <w:sz w:val="22"/>
                <w:szCs w:val="22"/>
              </w:rPr>
              <w:t>)</w:t>
            </w:r>
          </w:p>
          <w:p w14:paraId="57C92ED3" w14:textId="671EE5A2" w:rsidR="008F23F0" w:rsidRPr="00A60947" w:rsidRDefault="008F23F0" w:rsidP="001D55E8">
            <w:pPr>
              <w:pStyle w:val="prastasiniatinklio"/>
              <w:numPr>
                <w:ilvl w:val="0"/>
                <w:numId w:val="25"/>
              </w:numPr>
              <w:spacing w:before="0" w:beforeAutospacing="0" w:after="0" w:afterAutospacing="0"/>
              <w:ind w:left="714" w:hanging="357"/>
              <w:rPr>
                <w:rFonts w:asciiTheme="minorHAnsi" w:hAnsiTheme="minorHAnsi" w:cstheme="minorHAnsi"/>
                <w:sz w:val="22"/>
                <w:szCs w:val="22"/>
              </w:rPr>
            </w:pPr>
            <w:r w:rsidRPr="00A60947">
              <w:rPr>
                <w:rFonts w:asciiTheme="minorHAnsi" w:hAnsiTheme="minorHAnsi" w:cstheme="minorHAnsi"/>
                <w:sz w:val="22"/>
                <w:szCs w:val="22"/>
              </w:rPr>
              <w:t>Medžiaga – aliuminis</w:t>
            </w:r>
          </w:p>
          <w:p w14:paraId="087B8C69" w14:textId="1BE1E309" w:rsidR="008F23F0" w:rsidRPr="00A60947" w:rsidRDefault="008F23F0" w:rsidP="001D55E8">
            <w:pPr>
              <w:pStyle w:val="prastasiniatinklio"/>
              <w:numPr>
                <w:ilvl w:val="0"/>
                <w:numId w:val="25"/>
              </w:numPr>
              <w:spacing w:before="0" w:beforeAutospacing="0" w:after="0" w:afterAutospacing="0"/>
              <w:ind w:left="714" w:hanging="357"/>
              <w:rPr>
                <w:rFonts w:ascii="Calibri" w:hAnsi="Calibri" w:cs="Calibri"/>
                <w:b/>
                <w:bCs/>
                <w:iCs/>
              </w:rPr>
            </w:pPr>
            <w:r w:rsidRPr="00A60947">
              <w:rPr>
                <w:rFonts w:asciiTheme="minorHAnsi" w:hAnsiTheme="minorHAnsi" w:cstheme="minorHAnsi"/>
                <w:sz w:val="22"/>
                <w:szCs w:val="22"/>
              </w:rPr>
              <w:t>Kiekviena iš žaliuzių turi turėti užraktą</w:t>
            </w:r>
          </w:p>
        </w:tc>
        <w:tc>
          <w:tcPr>
            <w:tcW w:w="1497" w:type="pct"/>
            <w:tcBorders>
              <w:top w:val="single" w:sz="4" w:space="0" w:color="auto"/>
              <w:left w:val="single" w:sz="4" w:space="0" w:color="auto"/>
              <w:bottom w:val="single" w:sz="4" w:space="0" w:color="auto"/>
              <w:right w:val="single" w:sz="4" w:space="0" w:color="auto"/>
            </w:tcBorders>
          </w:tcPr>
          <w:p w14:paraId="06C6501F" w14:textId="7372DA57" w:rsidR="008F23F0" w:rsidRPr="00A60947" w:rsidRDefault="008F23F0" w:rsidP="002D2DCF">
            <w:pPr>
              <w:shd w:val="clear" w:color="auto" w:fill="FFFFFF"/>
              <w:spacing w:after="0" w:line="240" w:lineRule="auto"/>
              <w:rPr>
                <w:rFonts w:ascii="Calibri" w:hAnsi="Calibri" w:cs="Calibri"/>
                <w:bCs/>
                <w:iCs/>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CC4A0D" w:rsidRPr="00A60947" w14:paraId="687B3139" w14:textId="77777777" w:rsidTr="001D55E8">
        <w:trPr>
          <w:trHeight w:val="1825"/>
        </w:trPr>
        <w:tc>
          <w:tcPr>
            <w:tcW w:w="327" w:type="pct"/>
            <w:tcBorders>
              <w:top w:val="single" w:sz="4" w:space="0" w:color="auto"/>
              <w:left w:val="single" w:sz="4" w:space="0" w:color="auto"/>
              <w:bottom w:val="single" w:sz="4" w:space="0" w:color="auto"/>
              <w:right w:val="single" w:sz="4" w:space="0" w:color="auto"/>
            </w:tcBorders>
          </w:tcPr>
          <w:p w14:paraId="1DEDCE14" w14:textId="3022ADFE" w:rsidR="00CC4A0D" w:rsidRPr="00A60947" w:rsidRDefault="008F23F0" w:rsidP="002D2DCF">
            <w:pPr>
              <w:ind w:left="-23" w:firstLine="23"/>
              <w:jc w:val="center"/>
              <w:rPr>
                <w:rFonts w:ascii="Calibri" w:eastAsia="Calibri" w:hAnsi="Calibri" w:cs="Calibri"/>
                <w:bCs/>
                <w:iCs/>
              </w:rPr>
            </w:pPr>
            <w:r w:rsidRPr="00A60947">
              <w:rPr>
                <w:rFonts w:ascii="Calibri" w:eastAsia="Calibri" w:hAnsi="Calibri" w:cs="Calibri"/>
                <w:bCs/>
                <w:iCs/>
              </w:rPr>
              <w:t>1.8.</w:t>
            </w:r>
          </w:p>
        </w:tc>
        <w:tc>
          <w:tcPr>
            <w:tcW w:w="3176" w:type="pct"/>
            <w:tcBorders>
              <w:top w:val="single" w:sz="4" w:space="0" w:color="auto"/>
              <w:left w:val="single" w:sz="4" w:space="0" w:color="auto"/>
              <w:bottom w:val="single" w:sz="4" w:space="0" w:color="auto"/>
              <w:right w:val="single" w:sz="4" w:space="0" w:color="auto"/>
            </w:tcBorders>
          </w:tcPr>
          <w:p w14:paraId="706251DB" w14:textId="77777777" w:rsidR="008F23F0" w:rsidRPr="00A60947" w:rsidRDefault="008F23F0" w:rsidP="008F23F0">
            <w:pPr>
              <w:pStyle w:val="prastasiniatinklio"/>
              <w:spacing w:before="0" w:beforeAutospacing="0" w:after="0" w:afterAutospacing="0"/>
              <w:rPr>
                <w:rFonts w:asciiTheme="minorHAnsi" w:hAnsiTheme="minorHAnsi" w:cstheme="minorHAnsi"/>
                <w:b/>
                <w:bCs/>
                <w:sz w:val="22"/>
                <w:szCs w:val="22"/>
              </w:rPr>
            </w:pPr>
            <w:r w:rsidRPr="00A60947">
              <w:rPr>
                <w:rFonts w:asciiTheme="minorHAnsi" w:hAnsiTheme="minorHAnsi" w:cstheme="minorHAnsi"/>
                <w:b/>
                <w:bCs/>
                <w:sz w:val="22"/>
                <w:szCs w:val="22"/>
              </w:rPr>
              <w:t>Elektros instaliacija:</w:t>
            </w:r>
          </w:p>
          <w:p w14:paraId="06EB200B" w14:textId="77777777" w:rsidR="008F23F0" w:rsidRPr="00A60947" w:rsidRDefault="008F23F0" w:rsidP="001D55E8">
            <w:pPr>
              <w:pStyle w:val="prastasiniatinklio"/>
              <w:numPr>
                <w:ilvl w:val="0"/>
                <w:numId w:val="26"/>
              </w:numPr>
              <w:spacing w:before="0" w:beforeAutospacing="0" w:after="0" w:afterAutospacing="0"/>
              <w:ind w:left="714" w:hanging="357"/>
              <w:rPr>
                <w:rFonts w:asciiTheme="minorHAnsi" w:hAnsiTheme="minorHAnsi" w:cstheme="minorHAnsi"/>
                <w:sz w:val="22"/>
                <w:szCs w:val="22"/>
              </w:rPr>
            </w:pPr>
            <w:r w:rsidRPr="00A60947">
              <w:rPr>
                <w:rFonts w:asciiTheme="minorHAnsi" w:hAnsiTheme="minorHAnsi" w:cstheme="minorHAnsi"/>
                <w:sz w:val="22"/>
                <w:szCs w:val="22"/>
              </w:rPr>
              <w:t>Paslėpta instaliacija</w:t>
            </w:r>
          </w:p>
          <w:p w14:paraId="0539059D" w14:textId="77777777" w:rsidR="008F23F0" w:rsidRPr="00A60947" w:rsidRDefault="008F23F0" w:rsidP="001D55E8">
            <w:pPr>
              <w:pStyle w:val="prastasiniatinklio"/>
              <w:numPr>
                <w:ilvl w:val="0"/>
                <w:numId w:val="26"/>
              </w:numPr>
              <w:spacing w:before="0" w:beforeAutospacing="0" w:after="0" w:afterAutospacing="0"/>
              <w:ind w:left="714" w:hanging="357"/>
              <w:rPr>
                <w:rFonts w:asciiTheme="minorHAnsi" w:hAnsiTheme="minorHAnsi" w:cstheme="minorHAnsi"/>
                <w:sz w:val="22"/>
                <w:szCs w:val="22"/>
              </w:rPr>
            </w:pPr>
            <w:r w:rsidRPr="00A60947">
              <w:rPr>
                <w:rFonts w:asciiTheme="minorHAnsi" w:hAnsiTheme="minorHAnsi" w:cstheme="minorHAnsi"/>
                <w:sz w:val="22"/>
                <w:szCs w:val="22"/>
              </w:rPr>
              <w:t>Skydelis (automatai)</w:t>
            </w:r>
          </w:p>
          <w:p w14:paraId="779913AD" w14:textId="77777777" w:rsidR="008F23F0" w:rsidRPr="00A60947" w:rsidRDefault="008F23F0" w:rsidP="001D55E8">
            <w:pPr>
              <w:pStyle w:val="prastasiniatinklio"/>
              <w:numPr>
                <w:ilvl w:val="0"/>
                <w:numId w:val="26"/>
              </w:numPr>
              <w:spacing w:before="0" w:beforeAutospacing="0" w:after="0" w:afterAutospacing="0"/>
              <w:ind w:left="714" w:hanging="357"/>
              <w:rPr>
                <w:rFonts w:asciiTheme="minorHAnsi" w:hAnsiTheme="minorHAnsi" w:cstheme="minorHAnsi"/>
                <w:sz w:val="22"/>
                <w:szCs w:val="22"/>
              </w:rPr>
            </w:pPr>
            <w:r w:rsidRPr="00A60947">
              <w:rPr>
                <w:rFonts w:asciiTheme="minorHAnsi" w:hAnsiTheme="minorHAnsi" w:cstheme="minorHAnsi"/>
                <w:sz w:val="22"/>
                <w:szCs w:val="22"/>
              </w:rPr>
              <w:t>230V rozetės, ne mažiau 2 vnt. (pagal suderintą brėžinį)</w:t>
            </w:r>
          </w:p>
          <w:p w14:paraId="4694C42A" w14:textId="6D6A7FF2" w:rsidR="008F23F0" w:rsidRPr="00A60947" w:rsidRDefault="008F23F0" w:rsidP="001D55E8">
            <w:pPr>
              <w:pStyle w:val="prastasiniatinklio"/>
              <w:numPr>
                <w:ilvl w:val="0"/>
                <w:numId w:val="26"/>
              </w:numPr>
              <w:spacing w:before="0" w:beforeAutospacing="0" w:after="0" w:afterAutospacing="0"/>
              <w:ind w:left="714" w:hanging="357"/>
              <w:rPr>
                <w:rFonts w:asciiTheme="minorHAnsi" w:hAnsiTheme="minorHAnsi" w:cstheme="minorHAnsi"/>
                <w:sz w:val="22"/>
                <w:szCs w:val="22"/>
              </w:rPr>
            </w:pPr>
            <w:r w:rsidRPr="00A60947">
              <w:rPr>
                <w:rFonts w:asciiTheme="minorHAnsi" w:hAnsiTheme="minorHAnsi" w:cstheme="minorHAnsi"/>
                <w:sz w:val="22"/>
                <w:szCs w:val="22"/>
              </w:rPr>
              <w:t>Apšvietimas:</w:t>
            </w:r>
            <w:r w:rsidR="00CE7D50" w:rsidRPr="00A60947">
              <w:rPr>
                <w:rFonts w:asciiTheme="minorHAnsi" w:hAnsiTheme="minorHAnsi" w:cstheme="minorHAnsi"/>
                <w:sz w:val="22"/>
                <w:szCs w:val="22"/>
              </w:rPr>
              <w:t xml:space="preserve"> ne žemesnės kaip </w:t>
            </w:r>
            <w:r w:rsidRPr="00A60947">
              <w:rPr>
                <w:rFonts w:asciiTheme="minorHAnsi" w:hAnsiTheme="minorHAnsi" w:cstheme="minorHAnsi"/>
                <w:sz w:val="22"/>
                <w:szCs w:val="22"/>
              </w:rPr>
              <w:t>IP</w:t>
            </w:r>
            <w:r w:rsidR="00CE7D50" w:rsidRPr="00A60947">
              <w:rPr>
                <w:rFonts w:asciiTheme="minorHAnsi" w:hAnsiTheme="minorHAnsi" w:cstheme="minorHAnsi"/>
                <w:sz w:val="22"/>
                <w:szCs w:val="22"/>
              </w:rPr>
              <w:t>44</w:t>
            </w:r>
            <w:r w:rsidRPr="00A60947">
              <w:rPr>
                <w:rFonts w:asciiTheme="minorHAnsi" w:hAnsiTheme="minorHAnsi" w:cstheme="minorHAnsi"/>
                <w:sz w:val="22"/>
                <w:szCs w:val="22"/>
              </w:rPr>
              <w:t xml:space="preserve"> klasės šveistuvai</w:t>
            </w:r>
            <w:r w:rsidR="00DA22C8" w:rsidRPr="00A60947">
              <w:rPr>
                <w:rFonts w:asciiTheme="minorHAnsi" w:hAnsiTheme="minorHAnsi" w:cstheme="minorHAnsi"/>
                <w:sz w:val="22"/>
                <w:szCs w:val="22"/>
              </w:rPr>
              <w:t>,</w:t>
            </w:r>
            <w:r w:rsidRPr="00A60947">
              <w:rPr>
                <w:rFonts w:asciiTheme="minorHAnsi" w:hAnsiTheme="minorHAnsi" w:cstheme="minorHAnsi"/>
                <w:sz w:val="22"/>
                <w:szCs w:val="22"/>
              </w:rPr>
              <w:t xml:space="preserve"> ne mažiau 2X15W</w:t>
            </w:r>
          </w:p>
          <w:p w14:paraId="543663E3" w14:textId="77777777" w:rsidR="008F23F0" w:rsidRPr="00A60947" w:rsidRDefault="008F23F0" w:rsidP="001D55E8">
            <w:pPr>
              <w:pStyle w:val="prastasiniatinklio"/>
              <w:numPr>
                <w:ilvl w:val="0"/>
                <w:numId w:val="26"/>
              </w:numPr>
              <w:spacing w:before="0" w:beforeAutospacing="0" w:after="0" w:afterAutospacing="0"/>
              <w:ind w:left="714" w:hanging="357"/>
              <w:rPr>
                <w:rFonts w:asciiTheme="minorHAnsi" w:hAnsiTheme="minorHAnsi" w:cstheme="minorHAnsi"/>
                <w:sz w:val="22"/>
                <w:szCs w:val="22"/>
              </w:rPr>
            </w:pPr>
            <w:r w:rsidRPr="00A60947">
              <w:rPr>
                <w:rFonts w:asciiTheme="minorHAnsi" w:hAnsiTheme="minorHAnsi" w:cstheme="minorHAnsi"/>
                <w:sz w:val="22"/>
                <w:szCs w:val="22"/>
              </w:rPr>
              <w:t xml:space="preserve">Išorinis pajungimas: 400V / 5P / 32A kištukas ir lizdas </w:t>
            </w:r>
          </w:p>
          <w:p w14:paraId="47078691" w14:textId="163E7E96" w:rsidR="00CC4A0D" w:rsidRPr="00A60947" w:rsidRDefault="00CC4A0D" w:rsidP="002D2DCF">
            <w:pPr>
              <w:spacing w:after="0" w:line="240" w:lineRule="auto"/>
              <w:rPr>
                <w:rFonts w:ascii="Calibri" w:hAnsi="Calibri" w:cs="Calibri"/>
                <w:bCs/>
                <w:iCs/>
              </w:rPr>
            </w:pPr>
          </w:p>
        </w:tc>
        <w:tc>
          <w:tcPr>
            <w:tcW w:w="1497" w:type="pct"/>
            <w:tcBorders>
              <w:top w:val="single" w:sz="4" w:space="0" w:color="auto"/>
              <w:left w:val="single" w:sz="4" w:space="0" w:color="auto"/>
              <w:bottom w:val="single" w:sz="4" w:space="0" w:color="auto"/>
              <w:right w:val="single" w:sz="4" w:space="0" w:color="auto"/>
            </w:tcBorders>
          </w:tcPr>
          <w:p w14:paraId="06C25673" w14:textId="01F0E112" w:rsidR="00CC4A0D" w:rsidRPr="00A60947" w:rsidRDefault="008F23F0" w:rsidP="002D2DCF">
            <w:pPr>
              <w:shd w:val="clear" w:color="auto" w:fill="FFFFFF"/>
              <w:spacing w:after="0" w:line="240" w:lineRule="auto"/>
              <w:rPr>
                <w:rFonts w:ascii="Calibri" w:hAnsi="Calibri" w:cs="Calibri"/>
                <w:bCs/>
                <w:iCs/>
                <w:color w:val="5B9BD5" w:themeColor="accent1"/>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DA22C8" w:rsidRPr="00A60947" w14:paraId="5E6E9B61" w14:textId="77777777" w:rsidTr="00DA22C8">
        <w:trPr>
          <w:trHeight w:val="373"/>
        </w:trPr>
        <w:tc>
          <w:tcPr>
            <w:tcW w:w="327" w:type="pct"/>
            <w:tcBorders>
              <w:top w:val="single" w:sz="4" w:space="0" w:color="auto"/>
              <w:left w:val="single" w:sz="4" w:space="0" w:color="auto"/>
              <w:bottom w:val="single" w:sz="4" w:space="0" w:color="auto"/>
              <w:right w:val="single" w:sz="4" w:space="0" w:color="auto"/>
            </w:tcBorders>
          </w:tcPr>
          <w:p w14:paraId="253878E1" w14:textId="15EE614F" w:rsidR="00DA22C8" w:rsidRPr="00A60947" w:rsidRDefault="00DA22C8" w:rsidP="002D2DCF">
            <w:pPr>
              <w:ind w:left="-23" w:firstLine="23"/>
              <w:jc w:val="center"/>
              <w:rPr>
                <w:rFonts w:ascii="Calibri" w:eastAsia="Calibri" w:hAnsi="Calibri" w:cs="Calibri"/>
                <w:bCs/>
                <w:iCs/>
              </w:rPr>
            </w:pPr>
            <w:r w:rsidRPr="00A60947">
              <w:rPr>
                <w:rFonts w:ascii="Calibri" w:eastAsia="Calibri" w:hAnsi="Calibri" w:cs="Calibri"/>
                <w:bCs/>
                <w:iCs/>
              </w:rPr>
              <w:t xml:space="preserve">1.9. </w:t>
            </w:r>
          </w:p>
        </w:tc>
        <w:tc>
          <w:tcPr>
            <w:tcW w:w="4673" w:type="pct"/>
            <w:gridSpan w:val="2"/>
            <w:tcBorders>
              <w:top w:val="single" w:sz="4" w:space="0" w:color="auto"/>
              <w:left w:val="single" w:sz="4" w:space="0" w:color="auto"/>
              <w:bottom w:val="single" w:sz="4" w:space="0" w:color="auto"/>
              <w:right w:val="single" w:sz="4" w:space="0" w:color="auto"/>
            </w:tcBorders>
          </w:tcPr>
          <w:p w14:paraId="537F8719" w14:textId="3DCA662D" w:rsidR="00DA22C8" w:rsidRPr="00A60947" w:rsidRDefault="00DA22C8" w:rsidP="002D2DCF">
            <w:pPr>
              <w:shd w:val="clear" w:color="auto" w:fill="FFFFFF"/>
              <w:spacing w:after="0" w:line="240" w:lineRule="auto"/>
              <w:rPr>
                <w:rFonts w:ascii="Calibri" w:eastAsia="Calibri" w:hAnsi="Calibri" w:cs="Calibri"/>
                <w:iCs/>
                <w:color w:val="000000"/>
              </w:rPr>
            </w:pPr>
            <w:r w:rsidRPr="00A60947">
              <w:rPr>
                <w:rFonts w:cstheme="minorHAnsi"/>
                <w:b/>
                <w:bCs/>
              </w:rPr>
              <w:t xml:space="preserve">Komplektacijos </w:t>
            </w:r>
            <w:r w:rsidRPr="00A60947">
              <w:rPr>
                <w:rFonts w:cstheme="minorHAnsi"/>
              </w:rPr>
              <w:t xml:space="preserve">(konteineriai pagal komplektaciją </w:t>
            </w:r>
            <w:r w:rsidR="00CE7D50" w:rsidRPr="00A60947">
              <w:rPr>
                <w:rFonts w:cstheme="minorHAnsi"/>
              </w:rPr>
              <w:t>ilgiausioje sienoje</w:t>
            </w:r>
            <w:r w:rsidRPr="00A60947">
              <w:rPr>
                <w:rFonts w:cstheme="minorHAnsi"/>
              </w:rPr>
              <w:t xml:space="preserve"> turi būti arba su langu, arba su žaliuzėmis):</w:t>
            </w:r>
          </w:p>
        </w:tc>
      </w:tr>
      <w:tr w:rsidR="008F23F0" w:rsidRPr="00A60947" w14:paraId="078109AF" w14:textId="77777777" w:rsidTr="00DB50A1">
        <w:trPr>
          <w:trHeight w:val="373"/>
        </w:trPr>
        <w:tc>
          <w:tcPr>
            <w:tcW w:w="327" w:type="pct"/>
            <w:tcBorders>
              <w:top w:val="single" w:sz="4" w:space="0" w:color="auto"/>
              <w:left w:val="single" w:sz="4" w:space="0" w:color="auto"/>
              <w:bottom w:val="single" w:sz="4" w:space="0" w:color="auto"/>
              <w:right w:val="single" w:sz="4" w:space="0" w:color="auto"/>
            </w:tcBorders>
          </w:tcPr>
          <w:p w14:paraId="36008CEB" w14:textId="19D99DC6" w:rsidR="008F23F0" w:rsidRPr="00A60947" w:rsidRDefault="00292580" w:rsidP="002D2DCF">
            <w:pPr>
              <w:ind w:left="-23" w:firstLine="23"/>
              <w:jc w:val="center"/>
              <w:rPr>
                <w:rFonts w:ascii="Calibri" w:eastAsia="Calibri" w:hAnsi="Calibri" w:cs="Calibri"/>
                <w:bCs/>
                <w:iCs/>
              </w:rPr>
            </w:pPr>
            <w:r w:rsidRPr="00A60947">
              <w:rPr>
                <w:rFonts w:ascii="Calibri" w:eastAsia="Calibri" w:hAnsi="Calibri" w:cs="Calibri"/>
                <w:bCs/>
                <w:iCs/>
              </w:rPr>
              <w:t>1.9.1.</w:t>
            </w:r>
          </w:p>
        </w:tc>
        <w:tc>
          <w:tcPr>
            <w:tcW w:w="3176" w:type="pct"/>
            <w:tcBorders>
              <w:top w:val="single" w:sz="4" w:space="0" w:color="auto"/>
              <w:left w:val="single" w:sz="4" w:space="0" w:color="auto"/>
              <w:bottom w:val="single" w:sz="4" w:space="0" w:color="auto"/>
              <w:right w:val="single" w:sz="4" w:space="0" w:color="auto"/>
            </w:tcBorders>
          </w:tcPr>
          <w:p w14:paraId="1F62A9CF" w14:textId="01B12BC1" w:rsidR="00292580" w:rsidRPr="00A60947" w:rsidRDefault="00292580" w:rsidP="00292580">
            <w:pPr>
              <w:spacing w:after="0" w:line="240" w:lineRule="auto"/>
              <w:rPr>
                <w:rFonts w:ascii="Calibri" w:eastAsia="Times New Roman" w:hAnsi="Calibri" w:cs="Calibri"/>
                <w:b/>
                <w:bCs/>
              </w:rPr>
            </w:pPr>
            <w:r w:rsidRPr="00A60947">
              <w:rPr>
                <w:rFonts w:ascii="Calibri" w:eastAsia="Times New Roman" w:hAnsi="Calibri" w:cs="Calibri"/>
                <w:b/>
                <w:bCs/>
              </w:rPr>
              <w:t>Komplektacija Nr. 1 (</w:t>
            </w:r>
            <w:r w:rsidR="00D629B2" w:rsidRPr="00A60947">
              <w:rPr>
                <w:rFonts w:ascii="Calibri" w:eastAsia="Times New Roman" w:hAnsi="Calibri" w:cs="Calibri"/>
                <w:b/>
                <w:bCs/>
              </w:rPr>
              <w:t>maksimalus</w:t>
            </w:r>
            <w:r w:rsidRPr="00A60947">
              <w:rPr>
                <w:rFonts w:ascii="Calibri" w:eastAsia="Times New Roman" w:hAnsi="Calibri" w:cs="Calibri"/>
                <w:b/>
                <w:bCs/>
              </w:rPr>
              <w:t xml:space="preserve"> kiekis – 5 vnt.)</w:t>
            </w:r>
          </w:p>
          <w:p w14:paraId="375D77A9" w14:textId="77777777" w:rsidR="00292580" w:rsidRPr="00A60947" w:rsidRDefault="00292580" w:rsidP="00292580">
            <w:pPr>
              <w:spacing w:after="0" w:line="240" w:lineRule="auto"/>
              <w:rPr>
                <w:rFonts w:ascii="Calibri" w:eastAsia="Times New Roman" w:hAnsi="Calibri" w:cs="Calibri"/>
              </w:rPr>
            </w:pPr>
          </w:p>
          <w:p w14:paraId="25083600" w14:textId="3DC9FA9D" w:rsidR="00292580" w:rsidRPr="00A60947" w:rsidRDefault="00292580" w:rsidP="00292580">
            <w:pPr>
              <w:spacing w:after="0" w:line="240" w:lineRule="auto"/>
              <w:rPr>
                <w:rFonts w:ascii="Calibri" w:eastAsia="Times New Roman" w:hAnsi="Calibri" w:cs="Calibri"/>
              </w:rPr>
            </w:pPr>
            <w:r w:rsidRPr="00A60947">
              <w:rPr>
                <w:rFonts w:ascii="Calibri" w:eastAsia="Times New Roman" w:hAnsi="Calibri" w:cs="Calibri"/>
              </w:rPr>
              <w:t xml:space="preserve">Konteineriai turi būti su langu ilgiausioje </w:t>
            </w:r>
            <w:r w:rsidR="00CE7D50" w:rsidRPr="00A60947">
              <w:rPr>
                <w:rFonts w:ascii="Calibri" w:eastAsia="Times New Roman" w:hAnsi="Calibri" w:cs="Calibri"/>
              </w:rPr>
              <w:t>sienoje</w:t>
            </w:r>
            <w:r w:rsidRPr="00A60947">
              <w:rPr>
                <w:rFonts w:ascii="Calibri" w:eastAsia="Times New Roman" w:hAnsi="Calibri" w:cs="Calibri"/>
              </w:rPr>
              <w:t>, 1 (vienos) patalpos (be pertvaros, 1-os įėjimo durys vitrinoje per vidurį), konteineriuose Pirkėjas montuos kondicionierius.</w:t>
            </w:r>
          </w:p>
          <w:p w14:paraId="4E2AF05B" w14:textId="1AA4FB1C" w:rsidR="008F23F0" w:rsidRPr="00A60947" w:rsidRDefault="008F23F0" w:rsidP="00292580">
            <w:pPr>
              <w:spacing w:after="0" w:line="240" w:lineRule="auto"/>
              <w:rPr>
                <w:rFonts w:cstheme="minorHAnsi"/>
                <w:b/>
                <w:bCs/>
              </w:rPr>
            </w:pPr>
          </w:p>
        </w:tc>
        <w:tc>
          <w:tcPr>
            <w:tcW w:w="1497" w:type="pct"/>
            <w:tcBorders>
              <w:top w:val="single" w:sz="4" w:space="0" w:color="auto"/>
              <w:left w:val="single" w:sz="4" w:space="0" w:color="auto"/>
              <w:bottom w:val="single" w:sz="4" w:space="0" w:color="auto"/>
              <w:right w:val="single" w:sz="4" w:space="0" w:color="auto"/>
            </w:tcBorders>
          </w:tcPr>
          <w:p w14:paraId="5643EF2A" w14:textId="77777777" w:rsidR="008F23F0" w:rsidRPr="00A60947" w:rsidRDefault="00292580" w:rsidP="002D2DCF">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7B751273" w14:textId="77777777" w:rsidR="008C5FA1" w:rsidRPr="00A60947" w:rsidRDefault="008C5FA1" w:rsidP="002D2DCF">
            <w:pPr>
              <w:shd w:val="clear" w:color="auto" w:fill="FFFFFF"/>
              <w:spacing w:after="0" w:line="240" w:lineRule="auto"/>
              <w:rPr>
                <w:rFonts w:ascii="Calibri" w:eastAsia="Calibri" w:hAnsi="Calibri" w:cs="Calibri"/>
                <w:iCs/>
                <w:color w:val="000000"/>
              </w:rPr>
            </w:pPr>
          </w:p>
          <w:p w14:paraId="0A04601B" w14:textId="59AEC538" w:rsidR="008C5FA1" w:rsidRPr="00A60947" w:rsidRDefault="008C5FA1" w:rsidP="008C5FA1">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 xml:space="preserve">Gamintojas </w:t>
            </w:r>
            <w:r w:rsidRPr="00A60947">
              <w:rPr>
                <w:rFonts w:ascii="Calibri" w:eastAsia="Calibri" w:hAnsi="Calibri" w:cs="Calibri"/>
                <w:i/>
                <w:color w:val="0070C0"/>
              </w:rPr>
              <w:t>(nurodyti)</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08F069FD" w14:textId="146A41BD" w:rsidR="008C5FA1" w:rsidRPr="00A60947" w:rsidRDefault="008C5FA1" w:rsidP="008C5FA1">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 xml:space="preserve">Modelis, modifikacija </w:t>
            </w:r>
            <w:r w:rsidRPr="00A60947">
              <w:rPr>
                <w:rFonts w:ascii="Calibri" w:eastAsia="Calibri" w:hAnsi="Calibri" w:cs="Calibri"/>
                <w:i/>
                <w:color w:val="0070C0"/>
              </w:rPr>
              <w:t>(nurodyti, jei yra)</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6053BCDB" w14:textId="64E79EE8" w:rsidR="008C5FA1" w:rsidRPr="00A60947" w:rsidRDefault="008C5FA1" w:rsidP="002D2DCF">
            <w:pPr>
              <w:shd w:val="clear" w:color="auto" w:fill="FFFFFF"/>
              <w:spacing w:after="0" w:line="240" w:lineRule="auto"/>
              <w:rPr>
                <w:rFonts w:ascii="Calibri" w:eastAsia="Calibri" w:hAnsi="Calibri" w:cs="Calibri"/>
                <w:iCs/>
                <w:color w:val="000000"/>
              </w:rPr>
            </w:pPr>
          </w:p>
        </w:tc>
      </w:tr>
      <w:tr w:rsidR="00292580" w:rsidRPr="00A60947" w14:paraId="4E429937" w14:textId="77777777" w:rsidTr="00DB50A1">
        <w:trPr>
          <w:trHeight w:val="373"/>
        </w:trPr>
        <w:tc>
          <w:tcPr>
            <w:tcW w:w="327" w:type="pct"/>
            <w:tcBorders>
              <w:top w:val="single" w:sz="4" w:space="0" w:color="auto"/>
              <w:left w:val="single" w:sz="4" w:space="0" w:color="auto"/>
              <w:bottom w:val="single" w:sz="4" w:space="0" w:color="auto"/>
              <w:right w:val="single" w:sz="4" w:space="0" w:color="auto"/>
            </w:tcBorders>
          </w:tcPr>
          <w:p w14:paraId="241A164B" w14:textId="6746F8EE" w:rsidR="00292580" w:rsidRPr="00A60947" w:rsidRDefault="00292580" w:rsidP="00292580">
            <w:pPr>
              <w:ind w:left="-23" w:firstLine="23"/>
              <w:jc w:val="center"/>
              <w:rPr>
                <w:rFonts w:ascii="Calibri" w:eastAsia="Calibri" w:hAnsi="Calibri" w:cs="Calibri"/>
                <w:bCs/>
                <w:iCs/>
              </w:rPr>
            </w:pPr>
            <w:r w:rsidRPr="00A60947">
              <w:rPr>
                <w:rFonts w:ascii="Calibri" w:eastAsia="Calibri" w:hAnsi="Calibri" w:cs="Calibri"/>
                <w:bCs/>
                <w:iCs/>
              </w:rPr>
              <w:t>1.9.2.</w:t>
            </w:r>
          </w:p>
        </w:tc>
        <w:tc>
          <w:tcPr>
            <w:tcW w:w="3176" w:type="pct"/>
            <w:tcBorders>
              <w:top w:val="single" w:sz="4" w:space="0" w:color="auto"/>
              <w:left w:val="single" w:sz="4" w:space="0" w:color="auto"/>
              <w:bottom w:val="single" w:sz="4" w:space="0" w:color="auto"/>
              <w:right w:val="single" w:sz="4" w:space="0" w:color="auto"/>
            </w:tcBorders>
          </w:tcPr>
          <w:p w14:paraId="2736F2D9" w14:textId="77D7416C" w:rsidR="00292580" w:rsidRPr="00A60947" w:rsidRDefault="00292580" w:rsidP="00292580">
            <w:pPr>
              <w:spacing w:after="0" w:line="240" w:lineRule="auto"/>
              <w:rPr>
                <w:rFonts w:ascii="Calibri" w:eastAsia="Times New Roman" w:hAnsi="Calibri" w:cs="Calibri"/>
                <w:b/>
                <w:bCs/>
              </w:rPr>
            </w:pPr>
            <w:r w:rsidRPr="00A60947">
              <w:rPr>
                <w:rFonts w:ascii="Calibri" w:eastAsia="Times New Roman" w:hAnsi="Calibri" w:cs="Calibri"/>
                <w:b/>
                <w:bCs/>
              </w:rPr>
              <w:t>Komplektacija Nr. 2 (</w:t>
            </w:r>
            <w:r w:rsidR="00D629B2" w:rsidRPr="00A60947">
              <w:rPr>
                <w:rFonts w:ascii="Calibri" w:eastAsia="Times New Roman" w:hAnsi="Calibri" w:cs="Calibri"/>
                <w:b/>
                <w:bCs/>
              </w:rPr>
              <w:t>maksimalus</w:t>
            </w:r>
            <w:r w:rsidRPr="00A60947">
              <w:rPr>
                <w:rFonts w:ascii="Calibri" w:eastAsia="Times New Roman" w:hAnsi="Calibri" w:cs="Calibri"/>
                <w:b/>
                <w:bCs/>
              </w:rPr>
              <w:t xml:space="preserve"> kiekis – </w:t>
            </w:r>
            <w:r w:rsidR="00E52A97" w:rsidRPr="00A60947">
              <w:rPr>
                <w:rFonts w:ascii="Calibri" w:eastAsia="Times New Roman" w:hAnsi="Calibri" w:cs="Calibri"/>
                <w:b/>
                <w:bCs/>
              </w:rPr>
              <w:t>7</w:t>
            </w:r>
            <w:r w:rsidRPr="00A60947">
              <w:rPr>
                <w:rFonts w:ascii="Calibri" w:eastAsia="Times New Roman" w:hAnsi="Calibri" w:cs="Calibri"/>
                <w:b/>
                <w:bCs/>
              </w:rPr>
              <w:t xml:space="preserve"> vnt.)</w:t>
            </w:r>
          </w:p>
          <w:p w14:paraId="020F32A5" w14:textId="77777777" w:rsidR="00292580" w:rsidRPr="00A60947" w:rsidRDefault="00292580" w:rsidP="00292580">
            <w:pPr>
              <w:spacing w:after="0" w:line="240" w:lineRule="auto"/>
              <w:rPr>
                <w:rFonts w:ascii="Calibri" w:eastAsia="Times New Roman" w:hAnsi="Calibri" w:cs="Calibri"/>
              </w:rPr>
            </w:pPr>
          </w:p>
          <w:p w14:paraId="1C16A62E" w14:textId="06253939" w:rsidR="00292580" w:rsidRPr="00A60947" w:rsidRDefault="00292580" w:rsidP="00292580">
            <w:pPr>
              <w:spacing w:after="0" w:line="240" w:lineRule="auto"/>
              <w:rPr>
                <w:rFonts w:ascii="Calibri" w:eastAsia="Times New Roman" w:hAnsi="Calibri" w:cs="Calibri"/>
              </w:rPr>
            </w:pPr>
            <w:r w:rsidRPr="00A60947">
              <w:rPr>
                <w:rFonts w:ascii="Calibri" w:eastAsia="Times New Roman" w:hAnsi="Calibri" w:cs="Calibri"/>
              </w:rPr>
              <w:t xml:space="preserve">Konteineriai </w:t>
            </w:r>
            <w:r w:rsidR="00E52A97" w:rsidRPr="00A60947">
              <w:rPr>
                <w:rFonts w:eastAsia="Times New Roman" w:cstheme="minorHAnsi"/>
              </w:rPr>
              <w:t>turi būti su langu, 2 (dviejų) patalpų (su pertvara per vidurį, 2 įėjimo durys vitrino</w:t>
            </w:r>
            <w:r w:rsidR="005C3828" w:rsidRPr="00A60947">
              <w:rPr>
                <w:rFonts w:eastAsia="Times New Roman" w:cstheme="minorHAnsi"/>
              </w:rPr>
              <w:t>s</w:t>
            </w:r>
            <w:r w:rsidR="00E52A97" w:rsidRPr="00A60947">
              <w:rPr>
                <w:rFonts w:eastAsia="Times New Roman" w:cstheme="minorHAnsi"/>
              </w:rPr>
              <w:t xml:space="preserve"> šonuose)</w:t>
            </w:r>
            <w:r w:rsidRPr="00A60947">
              <w:rPr>
                <w:rFonts w:ascii="Calibri" w:eastAsia="Times New Roman" w:hAnsi="Calibri" w:cs="Calibri"/>
              </w:rPr>
              <w:t xml:space="preserve">, konteineriuose Pirkėjas montuos </w:t>
            </w:r>
            <w:r w:rsidR="00E52A97" w:rsidRPr="00A60947">
              <w:rPr>
                <w:rFonts w:ascii="Calibri" w:eastAsia="Times New Roman" w:hAnsi="Calibri" w:cs="Calibri"/>
              </w:rPr>
              <w:t xml:space="preserve">po 2 </w:t>
            </w:r>
            <w:r w:rsidRPr="00A60947">
              <w:rPr>
                <w:rFonts w:ascii="Calibri" w:eastAsia="Times New Roman" w:hAnsi="Calibri" w:cs="Calibri"/>
              </w:rPr>
              <w:t>kondicionierius.</w:t>
            </w:r>
          </w:p>
          <w:p w14:paraId="17D6007C" w14:textId="77777777" w:rsidR="00292580" w:rsidRPr="00A60947" w:rsidRDefault="00292580" w:rsidP="00292580">
            <w:pPr>
              <w:pStyle w:val="prastasiniatinklio"/>
              <w:spacing w:before="0" w:beforeAutospacing="0" w:after="0" w:afterAutospacing="0"/>
              <w:rPr>
                <w:rFonts w:asciiTheme="minorHAnsi" w:hAnsiTheme="minorHAnsi" w:cstheme="minorHAnsi"/>
                <w:b/>
                <w:bCs/>
                <w:sz w:val="22"/>
                <w:szCs w:val="22"/>
              </w:rPr>
            </w:pPr>
          </w:p>
        </w:tc>
        <w:tc>
          <w:tcPr>
            <w:tcW w:w="1497" w:type="pct"/>
            <w:tcBorders>
              <w:top w:val="single" w:sz="4" w:space="0" w:color="auto"/>
              <w:left w:val="single" w:sz="4" w:space="0" w:color="auto"/>
              <w:bottom w:val="single" w:sz="4" w:space="0" w:color="auto"/>
              <w:right w:val="single" w:sz="4" w:space="0" w:color="auto"/>
            </w:tcBorders>
          </w:tcPr>
          <w:p w14:paraId="3A42C41D" w14:textId="77777777" w:rsidR="00292580" w:rsidRPr="00A60947" w:rsidRDefault="00292580" w:rsidP="00292580">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42FD4183" w14:textId="77777777" w:rsidR="008C5FA1" w:rsidRPr="00A60947" w:rsidRDefault="008C5FA1" w:rsidP="00292580">
            <w:pPr>
              <w:shd w:val="clear" w:color="auto" w:fill="FFFFFF"/>
              <w:spacing w:after="0" w:line="240" w:lineRule="auto"/>
              <w:rPr>
                <w:rFonts w:ascii="Calibri" w:eastAsia="Calibri" w:hAnsi="Calibri" w:cs="Calibri"/>
                <w:iCs/>
                <w:color w:val="000000"/>
              </w:rPr>
            </w:pPr>
          </w:p>
          <w:p w14:paraId="08C71D61" w14:textId="77777777" w:rsidR="008C5FA1" w:rsidRPr="00A60947" w:rsidRDefault="008C5FA1" w:rsidP="008C5FA1">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 xml:space="preserve">Gamintojas </w:t>
            </w:r>
            <w:r w:rsidRPr="00A60947">
              <w:rPr>
                <w:rFonts w:ascii="Calibri" w:eastAsia="Calibri" w:hAnsi="Calibri" w:cs="Calibri"/>
                <w:i/>
                <w:color w:val="0070C0"/>
              </w:rPr>
              <w:t>(nurodyti)</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59BEBD19" w14:textId="77777777" w:rsidR="008C5FA1" w:rsidRPr="00A60947" w:rsidRDefault="008C5FA1" w:rsidP="008C5FA1">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 xml:space="preserve">Modelis, modifikacija </w:t>
            </w:r>
            <w:r w:rsidRPr="00A60947">
              <w:rPr>
                <w:rFonts w:ascii="Calibri" w:eastAsia="Calibri" w:hAnsi="Calibri" w:cs="Calibri"/>
                <w:i/>
                <w:color w:val="0070C0"/>
              </w:rPr>
              <w:t>(nurodyti, jei yra)</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07DD423B" w14:textId="2BF1FC12" w:rsidR="008C5FA1" w:rsidRPr="00A60947" w:rsidRDefault="008C5FA1" w:rsidP="00292580">
            <w:pPr>
              <w:shd w:val="clear" w:color="auto" w:fill="FFFFFF"/>
              <w:spacing w:after="0" w:line="240" w:lineRule="auto"/>
              <w:rPr>
                <w:rFonts w:ascii="Calibri" w:eastAsia="Calibri" w:hAnsi="Calibri" w:cs="Calibri"/>
                <w:iCs/>
                <w:color w:val="000000"/>
              </w:rPr>
            </w:pPr>
          </w:p>
        </w:tc>
      </w:tr>
      <w:tr w:rsidR="00E52A97" w:rsidRPr="00A60947" w14:paraId="6B142D72" w14:textId="77777777" w:rsidTr="00DB50A1">
        <w:trPr>
          <w:trHeight w:val="373"/>
        </w:trPr>
        <w:tc>
          <w:tcPr>
            <w:tcW w:w="327" w:type="pct"/>
            <w:tcBorders>
              <w:top w:val="single" w:sz="4" w:space="0" w:color="auto"/>
              <w:left w:val="single" w:sz="4" w:space="0" w:color="auto"/>
              <w:bottom w:val="single" w:sz="4" w:space="0" w:color="auto"/>
              <w:right w:val="single" w:sz="4" w:space="0" w:color="auto"/>
            </w:tcBorders>
          </w:tcPr>
          <w:p w14:paraId="27AF6E9C" w14:textId="77C21722" w:rsidR="00E52A97" w:rsidRPr="00A60947" w:rsidRDefault="00E52A97" w:rsidP="00E52A97">
            <w:pPr>
              <w:ind w:left="-23" w:firstLine="23"/>
              <w:jc w:val="center"/>
              <w:rPr>
                <w:rFonts w:ascii="Calibri" w:eastAsia="Calibri" w:hAnsi="Calibri" w:cs="Calibri"/>
                <w:bCs/>
                <w:iCs/>
              </w:rPr>
            </w:pPr>
            <w:r w:rsidRPr="00A60947">
              <w:rPr>
                <w:rFonts w:ascii="Calibri" w:eastAsia="Calibri" w:hAnsi="Calibri" w:cs="Calibri"/>
                <w:bCs/>
                <w:iCs/>
              </w:rPr>
              <w:t>1.9.3.</w:t>
            </w:r>
          </w:p>
        </w:tc>
        <w:tc>
          <w:tcPr>
            <w:tcW w:w="3176" w:type="pct"/>
            <w:tcBorders>
              <w:top w:val="single" w:sz="4" w:space="0" w:color="auto"/>
              <w:left w:val="single" w:sz="4" w:space="0" w:color="auto"/>
              <w:bottom w:val="single" w:sz="4" w:space="0" w:color="auto"/>
              <w:right w:val="single" w:sz="4" w:space="0" w:color="auto"/>
            </w:tcBorders>
          </w:tcPr>
          <w:p w14:paraId="0257C305" w14:textId="09903D43" w:rsidR="00E52A97" w:rsidRPr="00A60947" w:rsidRDefault="00E52A97" w:rsidP="00E52A97">
            <w:pPr>
              <w:spacing w:after="0" w:line="240" w:lineRule="auto"/>
              <w:rPr>
                <w:rFonts w:ascii="Calibri" w:eastAsia="Times New Roman" w:hAnsi="Calibri" w:cs="Calibri"/>
                <w:b/>
                <w:bCs/>
              </w:rPr>
            </w:pPr>
            <w:r w:rsidRPr="00A60947">
              <w:rPr>
                <w:rFonts w:ascii="Calibri" w:eastAsia="Times New Roman" w:hAnsi="Calibri" w:cs="Calibri"/>
                <w:b/>
                <w:bCs/>
              </w:rPr>
              <w:t>Komplektacija Nr. 3 (</w:t>
            </w:r>
            <w:r w:rsidR="00D629B2" w:rsidRPr="00A60947">
              <w:rPr>
                <w:rFonts w:ascii="Calibri" w:eastAsia="Times New Roman" w:hAnsi="Calibri" w:cs="Calibri"/>
                <w:b/>
                <w:bCs/>
              </w:rPr>
              <w:t>maksimalus</w:t>
            </w:r>
            <w:r w:rsidRPr="00A60947">
              <w:rPr>
                <w:rFonts w:ascii="Calibri" w:eastAsia="Times New Roman" w:hAnsi="Calibri" w:cs="Calibri"/>
                <w:b/>
                <w:bCs/>
              </w:rPr>
              <w:t xml:space="preserve"> kiekis – 7 vnt.)</w:t>
            </w:r>
          </w:p>
          <w:p w14:paraId="7BE1486A" w14:textId="77777777" w:rsidR="00E52A97" w:rsidRPr="00A60947" w:rsidRDefault="00E52A97" w:rsidP="00E52A97">
            <w:pPr>
              <w:spacing w:after="0" w:line="240" w:lineRule="auto"/>
              <w:rPr>
                <w:rFonts w:ascii="Calibri" w:eastAsia="Times New Roman" w:hAnsi="Calibri" w:cs="Calibri"/>
              </w:rPr>
            </w:pPr>
          </w:p>
          <w:p w14:paraId="0CA41428" w14:textId="65D8DAE1" w:rsidR="00E52A97" w:rsidRPr="00A60947" w:rsidRDefault="00E52A97" w:rsidP="00E52A97">
            <w:pPr>
              <w:spacing w:after="0" w:line="240" w:lineRule="auto"/>
              <w:rPr>
                <w:rFonts w:ascii="Calibri" w:eastAsia="Times New Roman" w:hAnsi="Calibri" w:cs="Calibri"/>
              </w:rPr>
            </w:pPr>
            <w:r w:rsidRPr="00A60947">
              <w:rPr>
                <w:rFonts w:ascii="Calibri" w:eastAsia="Times New Roman" w:hAnsi="Calibri" w:cs="Calibri"/>
              </w:rPr>
              <w:t xml:space="preserve">Konteineriai </w:t>
            </w:r>
            <w:r w:rsidRPr="00A60947">
              <w:rPr>
                <w:rFonts w:eastAsia="Times New Roman" w:cstheme="minorHAnsi"/>
              </w:rPr>
              <w:t>turi būti su žaliuzėmis, 1 (vienos) patalpos (be pertvaros)</w:t>
            </w:r>
            <w:r w:rsidRPr="00A60947">
              <w:rPr>
                <w:rFonts w:ascii="Calibri" w:eastAsia="Times New Roman" w:hAnsi="Calibri" w:cs="Calibri"/>
              </w:rPr>
              <w:t>.</w:t>
            </w:r>
          </w:p>
          <w:p w14:paraId="103311DE" w14:textId="77777777" w:rsidR="00E52A97" w:rsidRPr="00A60947" w:rsidRDefault="00E52A97" w:rsidP="00E52A97">
            <w:pPr>
              <w:spacing w:after="0" w:line="240" w:lineRule="auto"/>
              <w:rPr>
                <w:rFonts w:ascii="Calibri" w:eastAsia="Times New Roman" w:hAnsi="Calibri" w:cs="Calibri"/>
                <w:b/>
                <w:bCs/>
              </w:rPr>
            </w:pPr>
          </w:p>
        </w:tc>
        <w:tc>
          <w:tcPr>
            <w:tcW w:w="1497" w:type="pct"/>
            <w:tcBorders>
              <w:top w:val="single" w:sz="4" w:space="0" w:color="auto"/>
              <w:left w:val="single" w:sz="4" w:space="0" w:color="auto"/>
              <w:bottom w:val="single" w:sz="4" w:space="0" w:color="auto"/>
              <w:right w:val="single" w:sz="4" w:space="0" w:color="auto"/>
            </w:tcBorders>
          </w:tcPr>
          <w:p w14:paraId="317D5322" w14:textId="77777777" w:rsidR="00E52A97" w:rsidRPr="00A60947" w:rsidRDefault="00E52A97" w:rsidP="00E52A97">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66BF9AAA" w14:textId="77777777" w:rsidR="008C5FA1" w:rsidRPr="00A60947" w:rsidRDefault="008C5FA1" w:rsidP="00E52A97">
            <w:pPr>
              <w:shd w:val="clear" w:color="auto" w:fill="FFFFFF"/>
              <w:spacing w:after="0" w:line="240" w:lineRule="auto"/>
              <w:rPr>
                <w:rFonts w:ascii="Calibri" w:eastAsia="Calibri" w:hAnsi="Calibri" w:cs="Calibri"/>
                <w:iCs/>
                <w:color w:val="000000"/>
              </w:rPr>
            </w:pPr>
          </w:p>
          <w:p w14:paraId="5F9D552E" w14:textId="77777777" w:rsidR="008C5FA1" w:rsidRPr="00A60947" w:rsidRDefault="008C5FA1" w:rsidP="008C5FA1">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 xml:space="preserve">Gamintojas </w:t>
            </w:r>
            <w:r w:rsidRPr="00A60947">
              <w:rPr>
                <w:rFonts w:ascii="Calibri" w:eastAsia="Calibri" w:hAnsi="Calibri" w:cs="Calibri"/>
                <w:i/>
                <w:color w:val="0070C0"/>
              </w:rPr>
              <w:t>(nurodyti)</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31D9B55B" w14:textId="77777777" w:rsidR="008C5FA1" w:rsidRPr="00A60947" w:rsidRDefault="008C5FA1" w:rsidP="008C5FA1">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lastRenderedPageBreak/>
              <w:t xml:space="preserve">Modelis, modifikacija </w:t>
            </w:r>
            <w:r w:rsidRPr="00A60947">
              <w:rPr>
                <w:rFonts w:ascii="Calibri" w:eastAsia="Calibri" w:hAnsi="Calibri" w:cs="Calibri"/>
                <w:i/>
                <w:color w:val="0070C0"/>
              </w:rPr>
              <w:t>(nurodyti, jei yra)</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12413829" w14:textId="0DA60080" w:rsidR="008C5FA1" w:rsidRPr="00A60947" w:rsidRDefault="008C5FA1" w:rsidP="00E52A97">
            <w:pPr>
              <w:shd w:val="clear" w:color="auto" w:fill="FFFFFF"/>
              <w:spacing w:after="0" w:line="240" w:lineRule="auto"/>
              <w:rPr>
                <w:rFonts w:ascii="Calibri" w:eastAsia="Calibri" w:hAnsi="Calibri" w:cs="Calibri"/>
                <w:iCs/>
                <w:color w:val="000000"/>
              </w:rPr>
            </w:pPr>
          </w:p>
        </w:tc>
      </w:tr>
      <w:tr w:rsidR="00E52A97" w:rsidRPr="00A60947" w14:paraId="3F7FF2A6" w14:textId="77777777" w:rsidTr="00DB50A1">
        <w:trPr>
          <w:trHeight w:val="373"/>
        </w:trPr>
        <w:tc>
          <w:tcPr>
            <w:tcW w:w="327" w:type="pct"/>
            <w:tcBorders>
              <w:top w:val="single" w:sz="4" w:space="0" w:color="auto"/>
              <w:left w:val="single" w:sz="4" w:space="0" w:color="auto"/>
              <w:bottom w:val="single" w:sz="4" w:space="0" w:color="auto"/>
              <w:right w:val="single" w:sz="4" w:space="0" w:color="auto"/>
            </w:tcBorders>
          </w:tcPr>
          <w:p w14:paraId="55B99F89" w14:textId="66318AB0" w:rsidR="00E52A97" w:rsidRPr="00A60947" w:rsidRDefault="00E52A97" w:rsidP="00E52A97">
            <w:pPr>
              <w:ind w:left="-23" w:firstLine="23"/>
              <w:jc w:val="center"/>
              <w:rPr>
                <w:rFonts w:ascii="Calibri" w:eastAsia="Calibri" w:hAnsi="Calibri" w:cs="Calibri"/>
                <w:bCs/>
                <w:iCs/>
              </w:rPr>
            </w:pPr>
            <w:r w:rsidRPr="00A60947">
              <w:rPr>
                <w:rFonts w:ascii="Calibri" w:eastAsia="Calibri" w:hAnsi="Calibri" w:cs="Calibri"/>
                <w:bCs/>
                <w:iCs/>
              </w:rPr>
              <w:lastRenderedPageBreak/>
              <w:t>1.9.4.</w:t>
            </w:r>
          </w:p>
        </w:tc>
        <w:tc>
          <w:tcPr>
            <w:tcW w:w="3176" w:type="pct"/>
            <w:tcBorders>
              <w:top w:val="single" w:sz="4" w:space="0" w:color="auto"/>
              <w:left w:val="single" w:sz="4" w:space="0" w:color="auto"/>
              <w:bottom w:val="single" w:sz="4" w:space="0" w:color="auto"/>
              <w:right w:val="single" w:sz="4" w:space="0" w:color="auto"/>
            </w:tcBorders>
          </w:tcPr>
          <w:p w14:paraId="0CC6FE30" w14:textId="726D648C" w:rsidR="00E52A97" w:rsidRPr="00A60947" w:rsidRDefault="00E52A97" w:rsidP="00E52A97">
            <w:pPr>
              <w:spacing w:after="0" w:line="240" w:lineRule="auto"/>
              <w:rPr>
                <w:rFonts w:ascii="Calibri" w:eastAsia="Times New Roman" w:hAnsi="Calibri" w:cs="Calibri"/>
                <w:b/>
                <w:bCs/>
              </w:rPr>
            </w:pPr>
            <w:r w:rsidRPr="00A60947">
              <w:rPr>
                <w:rFonts w:ascii="Calibri" w:eastAsia="Times New Roman" w:hAnsi="Calibri" w:cs="Calibri"/>
                <w:b/>
                <w:bCs/>
              </w:rPr>
              <w:t>Komplektacija Nr. 4 (</w:t>
            </w:r>
            <w:r w:rsidR="00D629B2" w:rsidRPr="00A60947">
              <w:rPr>
                <w:rFonts w:ascii="Calibri" w:eastAsia="Times New Roman" w:hAnsi="Calibri" w:cs="Calibri"/>
                <w:b/>
                <w:bCs/>
              </w:rPr>
              <w:t>maksimalus</w:t>
            </w:r>
            <w:r w:rsidRPr="00A60947">
              <w:rPr>
                <w:rFonts w:ascii="Calibri" w:eastAsia="Times New Roman" w:hAnsi="Calibri" w:cs="Calibri"/>
                <w:b/>
                <w:bCs/>
              </w:rPr>
              <w:t xml:space="preserve"> kiekis – 8 vnt.)</w:t>
            </w:r>
          </w:p>
          <w:p w14:paraId="49123986" w14:textId="77777777" w:rsidR="00E52A97" w:rsidRPr="00A60947" w:rsidRDefault="00E52A97" w:rsidP="00E52A97">
            <w:pPr>
              <w:spacing w:after="0" w:line="240" w:lineRule="auto"/>
              <w:rPr>
                <w:rFonts w:ascii="Calibri" w:eastAsia="Times New Roman" w:hAnsi="Calibri" w:cs="Calibri"/>
              </w:rPr>
            </w:pPr>
          </w:p>
          <w:p w14:paraId="5B35AB76" w14:textId="5F86DA34" w:rsidR="00E52A97" w:rsidRPr="00A60947" w:rsidRDefault="00E52A97" w:rsidP="00E52A97">
            <w:pPr>
              <w:spacing w:after="0" w:line="240" w:lineRule="auto"/>
              <w:rPr>
                <w:rFonts w:ascii="Calibri" w:eastAsia="Times New Roman" w:hAnsi="Calibri" w:cs="Calibri"/>
              </w:rPr>
            </w:pPr>
            <w:r w:rsidRPr="00A60947">
              <w:rPr>
                <w:rFonts w:ascii="Calibri" w:eastAsia="Times New Roman" w:hAnsi="Calibri" w:cs="Calibri"/>
              </w:rPr>
              <w:t xml:space="preserve">Konteineriai </w:t>
            </w:r>
            <w:r w:rsidRPr="00A60947">
              <w:rPr>
                <w:rFonts w:eastAsia="Times New Roman" w:cstheme="minorHAnsi"/>
              </w:rPr>
              <w:t>turi būti su žaliuzėmis, 2 (dviejų) patalpų (su pertvara per vidurį)</w:t>
            </w:r>
            <w:r w:rsidRPr="00A60947">
              <w:rPr>
                <w:rFonts w:ascii="Calibri" w:eastAsia="Times New Roman" w:hAnsi="Calibri" w:cs="Calibri"/>
              </w:rPr>
              <w:t>.</w:t>
            </w:r>
          </w:p>
          <w:p w14:paraId="4D2A358B" w14:textId="77777777" w:rsidR="00E52A97" w:rsidRPr="00A60947" w:rsidRDefault="00E52A97" w:rsidP="00E52A97">
            <w:pPr>
              <w:spacing w:after="0" w:line="240" w:lineRule="auto"/>
              <w:rPr>
                <w:rFonts w:ascii="Calibri" w:eastAsia="Times New Roman" w:hAnsi="Calibri" w:cs="Calibri"/>
                <w:b/>
                <w:bCs/>
              </w:rPr>
            </w:pPr>
          </w:p>
        </w:tc>
        <w:tc>
          <w:tcPr>
            <w:tcW w:w="1497" w:type="pct"/>
            <w:tcBorders>
              <w:top w:val="single" w:sz="4" w:space="0" w:color="auto"/>
              <w:left w:val="single" w:sz="4" w:space="0" w:color="auto"/>
              <w:bottom w:val="single" w:sz="4" w:space="0" w:color="auto"/>
              <w:right w:val="single" w:sz="4" w:space="0" w:color="auto"/>
            </w:tcBorders>
          </w:tcPr>
          <w:p w14:paraId="49BB49C3" w14:textId="77777777" w:rsidR="00E52A97" w:rsidRPr="00A60947" w:rsidRDefault="00E52A97" w:rsidP="00E52A97">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5B261C30" w14:textId="77777777" w:rsidR="008C5FA1" w:rsidRPr="00A60947" w:rsidRDefault="008C5FA1" w:rsidP="00E52A97">
            <w:pPr>
              <w:shd w:val="clear" w:color="auto" w:fill="FFFFFF"/>
              <w:spacing w:after="0" w:line="240" w:lineRule="auto"/>
              <w:rPr>
                <w:rFonts w:ascii="Calibri" w:eastAsia="Calibri" w:hAnsi="Calibri" w:cs="Calibri"/>
                <w:iCs/>
                <w:color w:val="000000"/>
              </w:rPr>
            </w:pPr>
          </w:p>
          <w:p w14:paraId="60144450" w14:textId="77777777" w:rsidR="008C5FA1" w:rsidRPr="00A60947" w:rsidRDefault="008C5FA1" w:rsidP="008C5FA1">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 xml:space="preserve">Gamintojas </w:t>
            </w:r>
            <w:r w:rsidRPr="00A60947">
              <w:rPr>
                <w:rFonts w:ascii="Calibri" w:eastAsia="Calibri" w:hAnsi="Calibri" w:cs="Calibri"/>
                <w:i/>
                <w:color w:val="0070C0"/>
              </w:rPr>
              <w:t>(nurodyti)</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048D99F7" w14:textId="77777777" w:rsidR="008C5FA1" w:rsidRPr="00A60947" w:rsidRDefault="008C5FA1" w:rsidP="008C5FA1">
            <w:pPr>
              <w:shd w:val="clear" w:color="auto" w:fill="FFFFFF"/>
              <w:spacing w:after="0" w:line="240" w:lineRule="auto"/>
              <w:rPr>
                <w:rFonts w:ascii="Calibri" w:eastAsia="Calibri" w:hAnsi="Calibri" w:cs="Calibri"/>
                <w:iCs/>
                <w:color w:val="000000"/>
              </w:rPr>
            </w:pPr>
            <w:r w:rsidRPr="00A60947">
              <w:rPr>
                <w:rFonts w:ascii="Calibri" w:eastAsia="Calibri" w:hAnsi="Calibri" w:cs="Calibri"/>
                <w:iCs/>
                <w:color w:val="000000"/>
              </w:rPr>
              <w:t xml:space="preserve">Modelis, modifikacija </w:t>
            </w:r>
            <w:r w:rsidRPr="00A60947">
              <w:rPr>
                <w:rFonts w:ascii="Calibri" w:eastAsia="Calibri" w:hAnsi="Calibri" w:cs="Calibri"/>
                <w:i/>
                <w:color w:val="0070C0"/>
              </w:rPr>
              <w:t>(nurodyti, jei yra)</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6754E91D" w14:textId="34FFA948" w:rsidR="008C5FA1" w:rsidRPr="00A60947" w:rsidRDefault="008C5FA1" w:rsidP="00E52A97">
            <w:pPr>
              <w:shd w:val="clear" w:color="auto" w:fill="FFFFFF"/>
              <w:spacing w:after="0" w:line="240" w:lineRule="auto"/>
              <w:rPr>
                <w:rFonts w:ascii="Calibri" w:eastAsia="Calibri" w:hAnsi="Calibri" w:cs="Calibri"/>
                <w:iCs/>
                <w:color w:val="000000"/>
              </w:rPr>
            </w:pPr>
          </w:p>
        </w:tc>
      </w:tr>
      <w:tr w:rsidR="005006EB" w:rsidRPr="00A60947" w14:paraId="019CBDA5" w14:textId="77777777" w:rsidTr="005006EB">
        <w:trPr>
          <w:trHeight w:val="373"/>
        </w:trPr>
        <w:tc>
          <w:tcPr>
            <w:tcW w:w="5000" w:type="pct"/>
            <w:gridSpan w:val="3"/>
            <w:tcBorders>
              <w:top w:val="single" w:sz="4" w:space="0" w:color="auto"/>
              <w:left w:val="single" w:sz="4" w:space="0" w:color="auto"/>
              <w:bottom w:val="single" w:sz="4" w:space="0" w:color="auto"/>
              <w:right w:val="single" w:sz="4" w:space="0" w:color="auto"/>
            </w:tcBorders>
          </w:tcPr>
          <w:p w14:paraId="4228ED49" w14:textId="0F77989E" w:rsidR="005006EB" w:rsidRPr="00A60947" w:rsidRDefault="000E34B7" w:rsidP="005006EB">
            <w:pPr>
              <w:pStyle w:val="Sraopastraipa"/>
              <w:numPr>
                <w:ilvl w:val="0"/>
                <w:numId w:val="28"/>
              </w:numPr>
              <w:shd w:val="clear" w:color="auto" w:fill="FFFFFF"/>
              <w:spacing w:after="0" w:line="240" w:lineRule="auto"/>
              <w:rPr>
                <w:rFonts w:ascii="Calibri" w:eastAsia="Calibri" w:hAnsi="Calibri" w:cs="Calibri"/>
                <w:iCs/>
                <w:color w:val="000000"/>
              </w:rPr>
            </w:pPr>
            <w:r w:rsidRPr="00A60947">
              <w:rPr>
                <w:rFonts w:ascii="Calibri" w:hAnsi="Calibri" w:cs="Calibri"/>
                <w:b/>
                <w:iCs/>
              </w:rPr>
              <w:t xml:space="preserve">SANITARINIS KONTEINERINIS NAMELIS SU 2 SANITARINIAIS MAZGAIS </w:t>
            </w:r>
          </w:p>
          <w:p w14:paraId="3698517A" w14:textId="6D24CB57" w:rsidR="000E34B7" w:rsidRPr="00A60947" w:rsidRDefault="000E34B7" w:rsidP="000E34B7">
            <w:pPr>
              <w:pStyle w:val="Sraopastraipa"/>
              <w:shd w:val="clear" w:color="auto" w:fill="FFFFFF"/>
              <w:spacing w:after="0" w:line="240" w:lineRule="auto"/>
              <w:ind w:left="1080"/>
              <w:rPr>
                <w:rFonts w:ascii="Calibri" w:eastAsia="Calibri" w:hAnsi="Calibri" w:cs="Calibri"/>
                <w:bCs/>
                <w:iCs/>
                <w:color w:val="000000"/>
              </w:rPr>
            </w:pPr>
            <w:r w:rsidRPr="00A60947">
              <w:rPr>
                <w:rFonts w:ascii="Calibri" w:eastAsia="Calibri" w:hAnsi="Calibri" w:cs="Calibri"/>
                <w:bCs/>
                <w:iCs/>
                <w:color w:val="000000"/>
              </w:rPr>
              <w:t>(</w:t>
            </w:r>
            <w:r w:rsidR="00D629B2" w:rsidRPr="00A60947">
              <w:rPr>
                <w:rFonts w:ascii="Calibri" w:eastAsia="Calibri" w:hAnsi="Calibri" w:cs="Calibri"/>
                <w:bCs/>
                <w:iCs/>
                <w:color w:val="000000"/>
              </w:rPr>
              <w:t>maksimalus</w:t>
            </w:r>
            <w:r w:rsidRPr="00A60947">
              <w:rPr>
                <w:rFonts w:ascii="Calibri" w:eastAsia="Calibri" w:hAnsi="Calibri" w:cs="Calibri"/>
                <w:bCs/>
                <w:iCs/>
                <w:color w:val="000000"/>
              </w:rPr>
              <w:t xml:space="preserve"> kiekis – 1 vnt.)</w:t>
            </w:r>
          </w:p>
          <w:p w14:paraId="032C5113" w14:textId="77777777" w:rsidR="008C5FA1" w:rsidRPr="00A60947" w:rsidRDefault="008C5FA1" w:rsidP="008C5FA1">
            <w:pPr>
              <w:shd w:val="clear" w:color="auto" w:fill="FFFFFF"/>
              <w:spacing w:after="0" w:line="240" w:lineRule="auto"/>
              <w:ind w:firstLine="1014"/>
              <w:rPr>
                <w:rFonts w:ascii="Calibri" w:eastAsia="Calibri" w:hAnsi="Calibri" w:cs="Calibri"/>
                <w:iCs/>
                <w:color w:val="000000"/>
              </w:rPr>
            </w:pPr>
          </w:p>
          <w:p w14:paraId="1A895244" w14:textId="562EFA20" w:rsidR="008C5FA1" w:rsidRPr="00A60947" w:rsidRDefault="008C5FA1" w:rsidP="008C5FA1">
            <w:pPr>
              <w:shd w:val="clear" w:color="auto" w:fill="FFFFFF"/>
              <w:spacing w:after="0" w:line="240" w:lineRule="auto"/>
              <w:ind w:firstLine="1014"/>
              <w:rPr>
                <w:rFonts w:ascii="Calibri" w:eastAsia="Calibri" w:hAnsi="Calibri" w:cs="Calibri"/>
                <w:iCs/>
                <w:color w:val="000000"/>
              </w:rPr>
            </w:pPr>
            <w:r w:rsidRPr="00A60947">
              <w:rPr>
                <w:rFonts w:ascii="Calibri" w:eastAsia="Calibri" w:hAnsi="Calibri" w:cs="Calibri"/>
                <w:iCs/>
                <w:color w:val="000000"/>
              </w:rPr>
              <w:t xml:space="preserve"> Gamintojas </w:t>
            </w:r>
            <w:r w:rsidRPr="00A60947">
              <w:rPr>
                <w:rFonts w:ascii="Calibri" w:eastAsia="Calibri" w:hAnsi="Calibri" w:cs="Calibri"/>
                <w:i/>
                <w:color w:val="0070C0"/>
              </w:rPr>
              <w:t>(nurodyti)</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2125C27D" w14:textId="633E8E9E" w:rsidR="008C5FA1" w:rsidRPr="00A60947" w:rsidRDefault="008C5FA1" w:rsidP="008C5FA1">
            <w:pPr>
              <w:shd w:val="clear" w:color="auto" w:fill="FFFFFF"/>
              <w:spacing w:after="0" w:line="240" w:lineRule="auto"/>
              <w:ind w:firstLine="1014"/>
              <w:rPr>
                <w:rFonts w:ascii="Calibri" w:eastAsia="Calibri" w:hAnsi="Calibri" w:cs="Calibri"/>
                <w:iCs/>
                <w:color w:val="000000"/>
              </w:rPr>
            </w:pPr>
            <w:r w:rsidRPr="00A60947">
              <w:rPr>
                <w:rFonts w:ascii="Calibri" w:eastAsia="Calibri" w:hAnsi="Calibri" w:cs="Calibri"/>
                <w:iCs/>
                <w:color w:val="000000"/>
              </w:rPr>
              <w:t xml:space="preserve"> Modelis, modifikacija </w:t>
            </w:r>
            <w:r w:rsidRPr="00A60947">
              <w:rPr>
                <w:rFonts w:ascii="Calibri" w:eastAsia="Calibri" w:hAnsi="Calibri" w:cs="Calibri"/>
                <w:i/>
                <w:color w:val="0070C0"/>
              </w:rPr>
              <w:t>(nurodyti, jei yra)</w:t>
            </w:r>
            <w:r w:rsidRPr="00A60947">
              <w:rPr>
                <w:rFonts w:ascii="Calibri" w:eastAsia="Calibri" w:hAnsi="Calibri" w:cs="Calibri"/>
                <w:i/>
                <w:color w:val="000000"/>
              </w:rPr>
              <w:t xml:space="preserve">: </w:t>
            </w:r>
            <w:r w:rsidRPr="00A60947">
              <w:rPr>
                <w:rFonts w:ascii="Calibri" w:eastAsia="Calibri" w:hAnsi="Calibri" w:cs="Calibri"/>
                <w:iCs/>
                <w:color w:val="000000"/>
              </w:rPr>
              <w:t>.................</w:t>
            </w:r>
          </w:p>
          <w:p w14:paraId="2B3093A4" w14:textId="1381FA7D" w:rsidR="000E34B7" w:rsidRPr="00A60947" w:rsidRDefault="000E34B7" w:rsidP="000E34B7">
            <w:pPr>
              <w:pStyle w:val="Sraopastraipa"/>
              <w:shd w:val="clear" w:color="auto" w:fill="FFFFFF"/>
              <w:spacing w:after="0" w:line="240" w:lineRule="auto"/>
              <w:ind w:left="1080"/>
              <w:rPr>
                <w:rFonts w:ascii="Calibri" w:eastAsia="Calibri" w:hAnsi="Calibri" w:cs="Calibri"/>
                <w:iCs/>
                <w:color w:val="000000"/>
              </w:rPr>
            </w:pPr>
          </w:p>
        </w:tc>
      </w:tr>
      <w:tr w:rsidR="00CC4A0D" w:rsidRPr="00A60947" w14:paraId="02C0BFAB" w14:textId="77777777" w:rsidTr="00DA22C8">
        <w:trPr>
          <w:trHeight w:val="2025"/>
        </w:trPr>
        <w:tc>
          <w:tcPr>
            <w:tcW w:w="327" w:type="pct"/>
            <w:tcBorders>
              <w:top w:val="single" w:sz="4" w:space="0" w:color="auto"/>
              <w:left w:val="single" w:sz="4" w:space="0" w:color="auto"/>
              <w:bottom w:val="single" w:sz="4" w:space="0" w:color="auto"/>
              <w:right w:val="single" w:sz="4" w:space="0" w:color="auto"/>
            </w:tcBorders>
          </w:tcPr>
          <w:p w14:paraId="591C416E" w14:textId="47A204FF" w:rsidR="00CC4A0D" w:rsidRPr="00A60947" w:rsidRDefault="000E34B7" w:rsidP="002D2DCF">
            <w:pPr>
              <w:ind w:left="-23" w:firstLine="23"/>
              <w:jc w:val="center"/>
              <w:rPr>
                <w:rFonts w:ascii="Calibri" w:eastAsia="Calibri" w:hAnsi="Calibri" w:cs="Calibri"/>
                <w:bCs/>
                <w:iCs/>
              </w:rPr>
            </w:pPr>
            <w:r w:rsidRPr="00A60947">
              <w:rPr>
                <w:rFonts w:ascii="Calibri" w:eastAsia="Calibri" w:hAnsi="Calibri" w:cs="Calibri"/>
                <w:bCs/>
                <w:iCs/>
              </w:rPr>
              <w:t>2.1.</w:t>
            </w:r>
          </w:p>
        </w:tc>
        <w:tc>
          <w:tcPr>
            <w:tcW w:w="3176" w:type="pct"/>
            <w:tcBorders>
              <w:top w:val="single" w:sz="4" w:space="0" w:color="auto"/>
              <w:left w:val="single" w:sz="4" w:space="0" w:color="auto"/>
              <w:bottom w:val="single" w:sz="4" w:space="0" w:color="auto"/>
              <w:right w:val="single" w:sz="4" w:space="0" w:color="auto"/>
            </w:tcBorders>
          </w:tcPr>
          <w:p w14:paraId="01F78CCD" w14:textId="77777777" w:rsidR="000E34B7" w:rsidRPr="00A60947" w:rsidRDefault="000E34B7" w:rsidP="000E34B7">
            <w:pPr>
              <w:spacing w:after="0" w:line="240" w:lineRule="auto"/>
              <w:rPr>
                <w:rFonts w:ascii="Calibri" w:hAnsi="Calibri" w:cs="Calibri"/>
                <w:b/>
                <w:iCs/>
              </w:rPr>
            </w:pPr>
            <w:r w:rsidRPr="00A60947">
              <w:rPr>
                <w:rFonts w:ascii="Calibri" w:hAnsi="Calibri" w:cs="Calibri"/>
                <w:b/>
                <w:iCs/>
              </w:rPr>
              <w:t>Matmenys (išoriniai):</w:t>
            </w:r>
          </w:p>
          <w:p w14:paraId="10E1361E" w14:textId="7DC249DC" w:rsidR="000E34B7" w:rsidRPr="00A60947" w:rsidRDefault="000E34B7" w:rsidP="000E34B7">
            <w:pPr>
              <w:pStyle w:val="prastasiniatinklio"/>
              <w:spacing w:before="0" w:beforeAutospacing="0" w:after="0" w:afterAutospacing="0"/>
              <w:rPr>
                <w:rFonts w:ascii="Calibri" w:hAnsi="Calibri" w:cs="Calibri"/>
                <w:sz w:val="22"/>
                <w:szCs w:val="22"/>
              </w:rPr>
            </w:pPr>
            <w:r w:rsidRPr="00A60947">
              <w:rPr>
                <w:rFonts w:ascii="Calibri" w:hAnsi="Calibri" w:cs="Calibri"/>
                <w:sz w:val="22"/>
                <w:szCs w:val="22"/>
              </w:rPr>
              <w:t>Ilgis nuo 60</w:t>
            </w:r>
            <w:r w:rsidR="005C3828" w:rsidRPr="00A60947">
              <w:rPr>
                <w:rFonts w:ascii="Calibri" w:hAnsi="Calibri" w:cs="Calibri"/>
                <w:sz w:val="22"/>
                <w:szCs w:val="22"/>
              </w:rPr>
              <w:t>0</w:t>
            </w:r>
            <w:r w:rsidRPr="00A60947">
              <w:rPr>
                <w:rFonts w:ascii="Calibri" w:hAnsi="Calibri" w:cs="Calibri"/>
                <w:sz w:val="22"/>
                <w:szCs w:val="22"/>
              </w:rPr>
              <w:t>0 iki 6</w:t>
            </w:r>
            <w:r w:rsidR="005C3828" w:rsidRPr="00A60947">
              <w:rPr>
                <w:rFonts w:ascii="Calibri" w:hAnsi="Calibri" w:cs="Calibri"/>
                <w:sz w:val="22"/>
                <w:szCs w:val="22"/>
              </w:rPr>
              <w:t>10</w:t>
            </w:r>
            <w:r w:rsidRPr="00A60947">
              <w:rPr>
                <w:rFonts w:ascii="Calibri" w:hAnsi="Calibri" w:cs="Calibri"/>
                <w:sz w:val="22"/>
                <w:szCs w:val="22"/>
              </w:rPr>
              <w:t xml:space="preserve">0 mm </w:t>
            </w:r>
          </w:p>
          <w:p w14:paraId="2AE5E5BC" w14:textId="77777777" w:rsidR="000E34B7" w:rsidRPr="00A60947" w:rsidRDefault="000E34B7" w:rsidP="000E34B7">
            <w:pPr>
              <w:pStyle w:val="prastasiniatinklio"/>
              <w:spacing w:before="0" w:beforeAutospacing="0" w:after="0" w:afterAutospacing="0"/>
              <w:rPr>
                <w:rFonts w:ascii="Calibri" w:hAnsi="Calibri" w:cs="Calibri"/>
                <w:sz w:val="22"/>
                <w:szCs w:val="22"/>
              </w:rPr>
            </w:pPr>
            <w:r w:rsidRPr="00A60947">
              <w:rPr>
                <w:rFonts w:ascii="Calibri" w:hAnsi="Calibri" w:cs="Calibri"/>
                <w:sz w:val="22"/>
                <w:szCs w:val="22"/>
              </w:rPr>
              <w:t>Plotis nuo 2400 iki 2500 mm</w:t>
            </w:r>
          </w:p>
          <w:p w14:paraId="50AB16B1" w14:textId="616BAC9E" w:rsidR="000E34B7" w:rsidRPr="00A60947" w:rsidRDefault="000E34B7" w:rsidP="000E34B7">
            <w:pPr>
              <w:pStyle w:val="prastasiniatinklio"/>
              <w:spacing w:before="0" w:beforeAutospacing="0" w:after="0" w:afterAutospacing="0"/>
              <w:rPr>
                <w:rFonts w:ascii="Calibri" w:hAnsi="Calibri" w:cs="Calibri"/>
                <w:sz w:val="22"/>
                <w:szCs w:val="22"/>
              </w:rPr>
            </w:pPr>
            <w:r w:rsidRPr="00A60947">
              <w:rPr>
                <w:rFonts w:ascii="Calibri" w:hAnsi="Calibri" w:cs="Calibri"/>
                <w:sz w:val="22"/>
                <w:szCs w:val="22"/>
              </w:rPr>
              <w:t>Aukštis ne mažiau 2</w:t>
            </w:r>
            <w:r w:rsidR="005C3828" w:rsidRPr="00A60947">
              <w:rPr>
                <w:rFonts w:ascii="Calibri" w:hAnsi="Calibri" w:cs="Calibri"/>
                <w:sz w:val="22"/>
                <w:szCs w:val="22"/>
              </w:rPr>
              <w:t>60</w:t>
            </w:r>
            <w:r w:rsidRPr="00A60947">
              <w:rPr>
                <w:rFonts w:ascii="Calibri" w:hAnsi="Calibri" w:cs="Calibri"/>
                <w:sz w:val="22"/>
                <w:szCs w:val="22"/>
              </w:rPr>
              <w:t>0 mm</w:t>
            </w:r>
          </w:p>
          <w:p w14:paraId="4E926362" w14:textId="77777777" w:rsidR="000E34B7" w:rsidRPr="00A60947" w:rsidRDefault="000E34B7" w:rsidP="000E34B7">
            <w:pPr>
              <w:pStyle w:val="prastasiniatinklio"/>
              <w:spacing w:before="0" w:beforeAutospacing="0" w:after="0" w:afterAutospacing="0"/>
              <w:rPr>
                <w:rFonts w:ascii="Calibri" w:hAnsi="Calibri" w:cs="Calibri"/>
                <w:sz w:val="22"/>
                <w:szCs w:val="22"/>
              </w:rPr>
            </w:pPr>
          </w:p>
          <w:p w14:paraId="60FB93B2" w14:textId="77777777" w:rsidR="000E34B7" w:rsidRPr="00A60947" w:rsidRDefault="000E34B7" w:rsidP="000E34B7">
            <w:pPr>
              <w:spacing w:after="0" w:line="240" w:lineRule="auto"/>
              <w:rPr>
                <w:rFonts w:ascii="Calibri" w:hAnsi="Calibri" w:cs="Calibri"/>
                <w:b/>
                <w:iCs/>
              </w:rPr>
            </w:pPr>
            <w:r w:rsidRPr="00A60947">
              <w:rPr>
                <w:rFonts w:ascii="Calibri" w:hAnsi="Calibri" w:cs="Calibri"/>
                <w:b/>
                <w:iCs/>
              </w:rPr>
              <w:t>Matmenys (vidiniai):</w:t>
            </w:r>
          </w:p>
          <w:p w14:paraId="4CFA7039" w14:textId="7BF4C86C" w:rsidR="00DA22C8" w:rsidRPr="00A60947" w:rsidRDefault="000E34B7" w:rsidP="00DA22C8">
            <w:pPr>
              <w:pStyle w:val="prastasiniatinklio"/>
              <w:spacing w:before="0" w:beforeAutospacing="0" w:after="0" w:afterAutospacing="0"/>
              <w:rPr>
                <w:rFonts w:ascii="Calibri" w:hAnsi="Calibri" w:cs="Calibri"/>
                <w:bCs/>
                <w:iCs/>
              </w:rPr>
            </w:pPr>
            <w:r w:rsidRPr="00A60947">
              <w:rPr>
                <w:rFonts w:ascii="Calibri" w:hAnsi="Calibri" w:cs="Calibri"/>
                <w:sz w:val="22"/>
                <w:szCs w:val="22"/>
              </w:rPr>
              <w:t>Vidaus aukštis ne mažiau 2</w:t>
            </w:r>
            <w:r w:rsidR="005C3828" w:rsidRPr="00A60947">
              <w:rPr>
                <w:rFonts w:ascii="Calibri" w:hAnsi="Calibri" w:cs="Calibri"/>
                <w:sz w:val="22"/>
                <w:szCs w:val="22"/>
              </w:rPr>
              <w:t>40</w:t>
            </w:r>
            <w:r w:rsidRPr="00A60947">
              <w:rPr>
                <w:rFonts w:ascii="Calibri" w:hAnsi="Calibri" w:cs="Calibri"/>
                <w:sz w:val="22"/>
                <w:szCs w:val="22"/>
              </w:rPr>
              <w:t>0 mm</w:t>
            </w:r>
          </w:p>
        </w:tc>
        <w:tc>
          <w:tcPr>
            <w:tcW w:w="1497" w:type="pct"/>
            <w:tcBorders>
              <w:top w:val="single" w:sz="4" w:space="0" w:color="auto"/>
              <w:left w:val="single" w:sz="4" w:space="0" w:color="auto"/>
              <w:bottom w:val="single" w:sz="4" w:space="0" w:color="auto"/>
              <w:right w:val="single" w:sz="4" w:space="0" w:color="auto"/>
            </w:tcBorders>
          </w:tcPr>
          <w:p w14:paraId="3EB00BC8" w14:textId="088FBF1F" w:rsidR="00CC4A0D" w:rsidRPr="00A60947" w:rsidRDefault="000E34B7" w:rsidP="002D2DCF">
            <w:pPr>
              <w:shd w:val="clear" w:color="auto" w:fill="FFFFFF"/>
              <w:spacing w:after="0" w:line="240" w:lineRule="auto"/>
              <w:rPr>
                <w:rFonts w:ascii="Calibri" w:hAnsi="Calibri" w:cs="Calibri"/>
                <w:bCs/>
                <w:iCs/>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CC4A0D" w:rsidRPr="00A60947" w14:paraId="1667F448" w14:textId="77777777" w:rsidTr="000E34B7">
        <w:trPr>
          <w:trHeight w:val="400"/>
        </w:trPr>
        <w:tc>
          <w:tcPr>
            <w:tcW w:w="327" w:type="pct"/>
            <w:tcBorders>
              <w:top w:val="single" w:sz="4" w:space="0" w:color="auto"/>
              <w:left w:val="single" w:sz="4" w:space="0" w:color="auto"/>
              <w:bottom w:val="single" w:sz="4" w:space="0" w:color="auto"/>
              <w:right w:val="single" w:sz="4" w:space="0" w:color="auto"/>
            </w:tcBorders>
          </w:tcPr>
          <w:p w14:paraId="3785A597" w14:textId="04FC0494" w:rsidR="00CC4A0D" w:rsidRPr="00A60947" w:rsidRDefault="000E34B7" w:rsidP="002D2DCF">
            <w:pPr>
              <w:ind w:left="-23" w:firstLine="23"/>
              <w:jc w:val="center"/>
              <w:rPr>
                <w:rFonts w:ascii="Calibri" w:eastAsia="Calibri" w:hAnsi="Calibri" w:cs="Calibri"/>
                <w:bCs/>
                <w:iCs/>
              </w:rPr>
            </w:pPr>
            <w:r w:rsidRPr="00A60947">
              <w:rPr>
                <w:rFonts w:ascii="Calibri" w:eastAsia="Calibri" w:hAnsi="Calibri" w:cs="Calibri"/>
                <w:bCs/>
                <w:iCs/>
              </w:rPr>
              <w:t>2.2.</w:t>
            </w:r>
          </w:p>
        </w:tc>
        <w:tc>
          <w:tcPr>
            <w:tcW w:w="3176" w:type="pct"/>
            <w:tcBorders>
              <w:top w:val="single" w:sz="4" w:space="0" w:color="auto"/>
              <w:left w:val="single" w:sz="4" w:space="0" w:color="auto"/>
              <w:bottom w:val="single" w:sz="4" w:space="0" w:color="auto"/>
              <w:right w:val="single" w:sz="4" w:space="0" w:color="auto"/>
            </w:tcBorders>
          </w:tcPr>
          <w:p w14:paraId="77EC8D7B" w14:textId="7A78EE93" w:rsidR="00CC4A0D" w:rsidRPr="00A60947" w:rsidRDefault="000E34B7" w:rsidP="002D2DCF">
            <w:pPr>
              <w:spacing w:after="0" w:line="240" w:lineRule="auto"/>
              <w:rPr>
                <w:rFonts w:ascii="Calibri" w:hAnsi="Calibri" w:cs="Calibri"/>
                <w:bCs/>
                <w:iCs/>
              </w:rPr>
            </w:pPr>
            <w:r w:rsidRPr="00A60947">
              <w:rPr>
                <w:rFonts w:ascii="Calibri" w:hAnsi="Calibri" w:cs="Calibri"/>
                <w:b/>
                <w:iCs/>
              </w:rPr>
              <w:t xml:space="preserve">Spalva (išorės): </w:t>
            </w:r>
            <w:r w:rsidRPr="00A60947">
              <w:rPr>
                <w:rFonts w:ascii="Calibri" w:hAnsi="Calibri" w:cs="Calibri"/>
                <w:bCs/>
                <w:iCs/>
              </w:rPr>
              <w:t>RAL7016</w:t>
            </w:r>
          </w:p>
          <w:p w14:paraId="165711D4" w14:textId="54875008" w:rsidR="000E34B7" w:rsidRPr="00A60947" w:rsidRDefault="000E34B7" w:rsidP="002D2DCF">
            <w:pPr>
              <w:spacing w:after="0" w:line="240" w:lineRule="auto"/>
              <w:rPr>
                <w:rFonts w:ascii="Calibri" w:hAnsi="Calibri" w:cs="Calibri"/>
                <w:b/>
                <w:iCs/>
              </w:rPr>
            </w:pPr>
          </w:p>
        </w:tc>
        <w:tc>
          <w:tcPr>
            <w:tcW w:w="1497" w:type="pct"/>
            <w:tcBorders>
              <w:top w:val="single" w:sz="4" w:space="0" w:color="auto"/>
              <w:left w:val="single" w:sz="4" w:space="0" w:color="auto"/>
              <w:bottom w:val="single" w:sz="4" w:space="0" w:color="auto"/>
              <w:right w:val="single" w:sz="4" w:space="0" w:color="auto"/>
              <w:tl2br w:val="nil"/>
            </w:tcBorders>
          </w:tcPr>
          <w:p w14:paraId="2553AEDC" w14:textId="0DA3B286" w:rsidR="00CC4A0D" w:rsidRPr="00A60947" w:rsidRDefault="000E34B7" w:rsidP="002D2DCF">
            <w:pPr>
              <w:overflowPunct w:val="0"/>
              <w:autoSpaceDE w:val="0"/>
              <w:spacing w:after="0" w:line="240" w:lineRule="auto"/>
              <w:rPr>
                <w:rFonts w:ascii="Calibri" w:eastAsia="Calibri" w:hAnsi="Calibri" w:cs="Calibri"/>
                <w:bCs/>
                <w:iCs/>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0E34B7" w:rsidRPr="00A60947" w14:paraId="703DC4D4" w14:textId="77777777" w:rsidTr="000E34B7">
        <w:trPr>
          <w:trHeight w:val="400"/>
        </w:trPr>
        <w:tc>
          <w:tcPr>
            <w:tcW w:w="327" w:type="pct"/>
            <w:tcBorders>
              <w:top w:val="single" w:sz="4" w:space="0" w:color="auto"/>
              <w:left w:val="single" w:sz="4" w:space="0" w:color="auto"/>
              <w:bottom w:val="single" w:sz="4" w:space="0" w:color="auto"/>
              <w:right w:val="single" w:sz="4" w:space="0" w:color="auto"/>
            </w:tcBorders>
          </w:tcPr>
          <w:p w14:paraId="1607E632" w14:textId="5EB60FF1" w:rsidR="000E34B7" w:rsidRPr="00A60947" w:rsidRDefault="000E34B7" w:rsidP="002D2DCF">
            <w:pPr>
              <w:ind w:left="-23" w:firstLine="23"/>
              <w:jc w:val="center"/>
              <w:rPr>
                <w:rFonts w:ascii="Calibri" w:eastAsia="Calibri" w:hAnsi="Calibri" w:cs="Calibri"/>
                <w:bCs/>
                <w:iCs/>
              </w:rPr>
            </w:pPr>
            <w:r w:rsidRPr="00A60947">
              <w:rPr>
                <w:rFonts w:ascii="Calibri" w:eastAsia="Calibri" w:hAnsi="Calibri" w:cs="Calibri"/>
                <w:bCs/>
                <w:iCs/>
              </w:rPr>
              <w:t>2.3.</w:t>
            </w:r>
          </w:p>
        </w:tc>
        <w:tc>
          <w:tcPr>
            <w:tcW w:w="3176" w:type="pct"/>
            <w:tcBorders>
              <w:top w:val="single" w:sz="4" w:space="0" w:color="auto"/>
              <w:left w:val="single" w:sz="4" w:space="0" w:color="auto"/>
              <w:bottom w:val="single" w:sz="4" w:space="0" w:color="auto"/>
              <w:right w:val="single" w:sz="4" w:space="0" w:color="auto"/>
            </w:tcBorders>
          </w:tcPr>
          <w:p w14:paraId="4816C7BB" w14:textId="32C40C10" w:rsidR="000E34B7" w:rsidRPr="00A60947" w:rsidRDefault="000E34B7" w:rsidP="002D2DCF">
            <w:pPr>
              <w:spacing w:after="0" w:line="240" w:lineRule="auto"/>
              <w:rPr>
                <w:rFonts w:ascii="Calibri" w:hAnsi="Calibri" w:cs="Calibri"/>
                <w:bCs/>
                <w:iCs/>
              </w:rPr>
            </w:pPr>
            <w:r w:rsidRPr="00A60947">
              <w:rPr>
                <w:rFonts w:ascii="Calibri" w:hAnsi="Calibri" w:cs="Calibri"/>
                <w:b/>
                <w:iCs/>
              </w:rPr>
              <w:t>Apšiltinimas:</w:t>
            </w:r>
            <w:r w:rsidRPr="00A60947">
              <w:rPr>
                <w:rFonts w:ascii="Calibri" w:hAnsi="Calibri" w:cs="Calibri"/>
                <w:bCs/>
                <w:iCs/>
              </w:rPr>
              <w:t xml:space="preserve"> ne mažiau 80 mm šilumos izoliacinės medžiagos</w:t>
            </w:r>
          </w:p>
        </w:tc>
        <w:tc>
          <w:tcPr>
            <w:tcW w:w="1497" w:type="pct"/>
            <w:tcBorders>
              <w:top w:val="single" w:sz="4" w:space="0" w:color="auto"/>
              <w:left w:val="single" w:sz="4" w:space="0" w:color="auto"/>
              <w:bottom w:val="single" w:sz="4" w:space="0" w:color="auto"/>
              <w:right w:val="single" w:sz="4" w:space="0" w:color="auto"/>
              <w:tl2br w:val="nil"/>
            </w:tcBorders>
          </w:tcPr>
          <w:p w14:paraId="2CF93A49" w14:textId="0F6F4119" w:rsidR="000E34B7" w:rsidRPr="00A60947" w:rsidRDefault="000E34B7" w:rsidP="002D2DCF">
            <w:pPr>
              <w:overflowPunct w:val="0"/>
              <w:autoSpaceDE w:val="0"/>
              <w:spacing w:after="0" w:line="240" w:lineRule="auto"/>
              <w:rPr>
                <w:rFonts w:ascii="Calibri" w:eastAsia="Calibri" w:hAnsi="Calibri" w:cs="Calibri"/>
                <w:bCs/>
                <w:iCs/>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0E34B7" w:rsidRPr="00A60947" w14:paraId="441524D7" w14:textId="77777777" w:rsidTr="000E34B7">
        <w:trPr>
          <w:trHeight w:val="400"/>
        </w:trPr>
        <w:tc>
          <w:tcPr>
            <w:tcW w:w="327" w:type="pct"/>
            <w:tcBorders>
              <w:top w:val="single" w:sz="4" w:space="0" w:color="auto"/>
              <w:left w:val="single" w:sz="4" w:space="0" w:color="auto"/>
              <w:bottom w:val="single" w:sz="4" w:space="0" w:color="auto"/>
              <w:right w:val="single" w:sz="4" w:space="0" w:color="auto"/>
            </w:tcBorders>
          </w:tcPr>
          <w:p w14:paraId="75A1554B" w14:textId="4CC92BDF" w:rsidR="000E34B7" w:rsidRPr="00A60947" w:rsidRDefault="000E34B7" w:rsidP="002D2DCF">
            <w:pPr>
              <w:ind w:left="-23" w:firstLine="23"/>
              <w:jc w:val="center"/>
              <w:rPr>
                <w:rFonts w:ascii="Calibri" w:eastAsia="Calibri" w:hAnsi="Calibri" w:cs="Calibri"/>
                <w:bCs/>
                <w:iCs/>
              </w:rPr>
            </w:pPr>
            <w:r w:rsidRPr="00A60947">
              <w:rPr>
                <w:rFonts w:ascii="Calibri" w:eastAsia="Calibri" w:hAnsi="Calibri" w:cs="Calibri"/>
                <w:bCs/>
                <w:iCs/>
              </w:rPr>
              <w:t>2.4.</w:t>
            </w:r>
          </w:p>
        </w:tc>
        <w:tc>
          <w:tcPr>
            <w:tcW w:w="3176" w:type="pct"/>
            <w:tcBorders>
              <w:top w:val="single" w:sz="4" w:space="0" w:color="auto"/>
              <w:left w:val="single" w:sz="4" w:space="0" w:color="auto"/>
              <w:bottom w:val="single" w:sz="4" w:space="0" w:color="auto"/>
              <w:right w:val="single" w:sz="4" w:space="0" w:color="auto"/>
            </w:tcBorders>
          </w:tcPr>
          <w:p w14:paraId="495207F8" w14:textId="1E52EC59" w:rsidR="000E34B7" w:rsidRPr="00A60947" w:rsidRDefault="000E34B7" w:rsidP="000E34B7">
            <w:pPr>
              <w:pStyle w:val="prastasiniatinklio"/>
              <w:rPr>
                <w:rFonts w:ascii="Calibri" w:hAnsi="Calibri" w:cs="Calibri"/>
                <w:bCs/>
                <w:iCs/>
              </w:rPr>
            </w:pPr>
            <w:r w:rsidRPr="00A60947">
              <w:rPr>
                <w:rFonts w:ascii="Calibri" w:hAnsi="Calibri" w:cs="Calibri"/>
                <w:b/>
                <w:iCs/>
                <w:sz w:val="22"/>
                <w:szCs w:val="22"/>
              </w:rPr>
              <w:t>Durys</w:t>
            </w:r>
            <w:r w:rsidR="00022B97" w:rsidRPr="00A60947">
              <w:rPr>
                <w:rFonts w:ascii="Calibri" w:hAnsi="Calibri" w:cs="Calibri"/>
                <w:b/>
                <w:iCs/>
                <w:sz w:val="22"/>
                <w:szCs w:val="22"/>
              </w:rPr>
              <w:t xml:space="preserve"> (2 vnt.)</w:t>
            </w:r>
            <w:r w:rsidRPr="00A60947">
              <w:rPr>
                <w:rFonts w:ascii="Calibri" w:hAnsi="Calibri" w:cs="Calibri"/>
                <w:b/>
                <w:iCs/>
                <w:sz w:val="22"/>
                <w:szCs w:val="22"/>
              </w:rPr>
              <w:t>:</w:t>
            </w:r>
            <w:r w:rsidRPr="00A60947">
              <w:rPr>
                <w:rFonts w:ascii="Calibri" w:hAnsi="Calibri" w:cs="Calibri"/>
                <w:bCs/>
                <w:iCs/>
                <w:sz w:val="22"/>
                <w:szCs w:val="22"/>
              </w:rPr>
              <w:t xml:space="preserve"> </w:t>
            </w:r>
            <w:r w:rsidRPr="00A60947">
              <w:rPr>
                <w:rFonts w:ascii="Calibri" w:hAnsi="Calibri" w:cs="Calibri"/>
                <w:sz w:val="22"/>
                <w:szCs w:val="22"/>
              </w:rPr>
              <w:t>plieninės, išmatavimai: 900x2000 mm, spalva: RAL7016</w:t>
            </w:r>
            <w:r w:rsidR="00CE7D50" w:rsidRPr="00A60947">
              <w:rPr>
                <w:rFonts w:ascii="Calibri" w:hAnsi="Calibri" w:cs="Calibri"/>
                <w:sz w:val="22"/>
                <w:szCs w:val="22"/>
              </w:rPr>
              <w:t>, spyna,</w:t>
            </w:r>
            <w:r w:rsidR="00022B97" w:rsidRPr="00A60947">
              <w:rPr>
                <w:rFonts w:ascii="Calibri" w:hAnsi="Calibri" w:cs="Calibri"/>
                <w:sz w:val="22"/>
                <w:szCs w:val="22"/>
              </w:rPr>
              <w:t xml:space="preserve"> rankenos,</w:t>
            </w:r>
            <w:r w:rsidR="00CE7D50" w:rsidRPr="00A60947">
              <w:rPr>
                <w:rFonts w:ascii="Calibri" w:hAnsi="Calibri" w:cs="Calibri"/>
                <w:sz w:val="22"/>
                <w:szCs w:val="22"/>
              </w:rPr>
              <w:t xml:space="preserve"> </w:t>
            </w:r>
            <w:proofErr w:type="spellStart"/>
            <w:r w:rsidR="00022B97" w:rsidRPr="00A60947">
              <w:rPr>
                <w:rFonts w:ascii="Calibri" w:hAnsi="Calibri" w:cs="Calibri"/>
                <w:sz w:val="22"/>
                <w:szCs w:val="22"/>
              </w:rPr>
              <w:t>pritraukėjas</w:t>
            </w:r>
            <w:proofErr w:type="spellEnd"/>
            <w:r w:rsidR="00022B97" w:rsidRPr="00A60947">
              <w:rPr>
                <w:rFonts w:ascii="Calibri" w:hAnsi="Calibri" w:cs="Calibri"/>
                <w:sz w:val="22"/>
                <w:szCs w:val="22"/>
              </w:rPr>
              <w:t>, ne mažiau kaip 2 raktai.</w:t>
            </w:r>
          </w:p>
        </w:tc>
        <w:tc>
          <w:tcPr>
            <w:tcW w:w="1497" w:type="pct"/>
            <w:tcBorders>
              <w:top w:val="single" w:sz="4" w:space="0" w:color="auto"/>
              <w:left w:val="single" w:sz="4" w:space="0" w:color="auto"/>
              <w:bottom w:val="single" w:sz="4" w:space="0" w:color="auto"/>
              <w:right w:val="single" w:sz="4" w:space="0" w:color="auto"/>
              <w:tl2br w:val="nil"/>
            </w:tcBorders>
          </w:tcPr>
          <w:p w14:paraId="6B089A52" w14:textId="1224F345" w:rsidR="000E34B7" w:rsidRPr="00A60947" w:rsidRDefault="008C5FA1" w:rsidP="002D2DCF">
            <w:pPr>
              <w:overflowPunct w:val="0"/>
              <w:autoSpaceDE w:val="0"/>
              <w:spacing w:after="0" w:line="240" w:lineRule="auto"/>
              <w:rPr>
                <w:rFonts w:ascii="Calibri" w:eastAsia="Calibri" w:hAnsi="Calibri" w:cs="Calibri"/>
                <w:bCs/>
                <w:iCs/>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0E34B7" w:rsidRPr="00A60947" w14:paraId="7334C840" w14:textId="77777777" w:rsidTr="008C5FA1">
        <w:trPr>
          <w:trHeight w:val="681"/>
        </w:trPr>
        <w:tc>
          <w:tcPr>
            <w:tcW w:w="327" w:type="pct"/>
            <w:tcBorders>
              <w:top w:val="single" w:sz="4" w:space="0" w:color="auto"/>
              <w:left w:val="single" w:sz="4" w:space="0" w:color="auto"/>
              <w:bottom w:val="single" w:sz="4" w:space="0" w:color="auto"/>
              <w:right w:val="single" w:sz="4" w:space="0" w:color="auto"/>
            </w:tcBorders>
          </w:tcPr>
          <w:p w14:paraId="0897E346" w14:textId="0857CEB9" w:rsidR="000E34B7" w:rsidRPr="00A60947" w:rsidRDefault="000E34B7" w:rsidP="002D2DCF">
            <w:pPr>
              <w:ind w:left="-23" w:firstLine="23"/>
              <w:jc w:val="center"/>
              <w:rPr>
                <w:rFonts w:ascii="Calibri" w:eastAsia="Calibri" w:hAnsi="Calibri" w:cs="Calibri"/>
                <w:bCs/>
                <w:iCs/>
              </w:rPr>
            </w:pPr>
            <w:r w:rsidRPr="00A60947">
              <w:rPr>
                <w:rFonts w:ascii="Calibri" w:eastAsia="Calibri" w:hAnsi="Calibri" w:cs="Calibri"/>
                <w:bCs/>
                <w:iCs/>
              </w:rPr>
              <w:t xml:space="preserve">2.5. </w:t>
            </w:r>
          </w:p>
        </w:tc>
        <w:tc>
          <w:tcPr>
            <w:tcW w:w="3176" w:type="pct"/>
            <w:tcBorders>
              <w:top w:val="single" w:sz="4" w:space="0" w:color="auto"/>
              <w:left w:val="single" w:sz="4" w:space="0" w:color="auto"/>
              <w:bottom w:val="single" w:sz="4" w:space="0" w:color="auto"/>
              <w:right w:val="single" w:sz="4" w:space="0" w:color="auto"/>
            </w:tcBorders>
          </w:tcPr>
          <w:p w14:paraId="45F6B159" w14:textId="50FC38F2" w:rsidR="000E34B7" w:rsidRPr="00A60947" w:rsidRDefault="000E34B7" w:rsidP="008C5FA1">
            <w:pPr>
              <w:pStyle w:val="prastasiniatinklio"/>
              <w:rPr>
                <w:rFonts w:ascii="Calibri" w:hAnsi="Calibri" w:cs="Calibri"/>
                <w:b/>
                <w:iCs/>
              </w:rPr>
            </w:pPr>
            <w:r w:rsidRPr="00A60947">
              <w:rPr>
                <w:rStyle w:val="Grietas"/>
                <w:rFonts w:asciiTheme="minorHAnsi" w:hAnsiTheme="minorHAnsi" w:cstheme="minorHAnsi"/>
                <w:sz w:val="22"/>
                <w:szCs w:val="22"/>
              </w:rPr>
              <w:t>Vidaus apdaila</w:t>
            </w:r>
            <w:r w:rsidRPr="00A60947">
              <w:rPr>
                <w:rFonts w:asciiTheme="minorHAnsi" w:hAnsiTheme="minorHAnsi" w:cstheme="minorHAnsi"/>
                <w:sz w:val="22"/>
                <w:szCs w:val="22"/>
              </w:rPr>
              <w:t xml:space="preserve">: lengvai valoma, baltos arba pilkos spalvos laminuota plokštė ar </w:t>
            </w:r>
            <w:r w:rsidR="008C5FA1" w:rsidRPr="00A60947">
              <w:rPr>
                <w:rFonts w:asciiTheme="minorHAnsi" w:hAnsiTheme="minorHAnsi" w:cstheme="minorHAnsi"/>
                <w:sz w:val="22"/>
                <w:szCs w:val="22"/>
              </w:rPr>
              <w:t>jai lygiavertė plokštė</w:t>
            </w:r>
            <w:r w:rsidRPr="00A60947">
              <w:rPr>
                <w:rFonts w:asciiTheme="minorHAnsi" w:hAnsiTheme="minorHAnsi" w:cstheme="minorHAnsi"/>
                <w:sz w:val="22"/>
                <w:szCs w:val="22"/>
              </w:rPr>
              <w:t xml:space="preserve">. Grindys: PVC (linoleumas) arba jam </w:t>
            </w:r>
            <w:r w:rsidR="008C5FA1" w:rsidRPr="00A60947">
              <w:rPr>
                <w:rFonts w:asciiTheme="minorHAnsi" w:hAnsiTheme="minorHAnsi" w:cstheme="minorHAnsi"/>
                <w:sz w:val="22"/>
                <w:szCs w:val="22"/>
              </w:rPr>
              <w:t>lygiavertė.</w:t>
            </w:r>
          </w:p>
        </w:tc>
        <w:tc>
          <w:tcPr>
            <w:tcW w:w="1497" w:type="pct"/>
            <w:tcBorders>
              <w:top w:val="single" w:sz="4" w:space="0" w:color="auto"/>
              <w:left w:val="single" w:sz="4" w:space="0" w:color="auto"/>
              <w:bottom w:val="single" w:sz="4" w:space="0" w:color="auto"/>
              <w:right w:val="single" w:sz="4" w:space="0" w:color="auto"/>
              <w:tl2br w:val="nil"/>
            </w:tcBorders>
          </w:tcPr>
          <w:p w14:paraId="23FE70A9" w14:textId="2E9554FE" w:rsidR="000E34B7" w:rsidRPr="00A60947" w:rsidRDefault="008C5FA1" w:rsidP="002D2DCF">
            <w:pPr>
              <w:overflowPunct w:val="0"/>
              <w:autoSpaceDE w:val="0"/>
              <w:spacing w:after="0" w:line="240" w:lineRule="auto"/>
              <w:rPr>
                <w:rFonts w:ascii="Calibri" w:eastAsia="Calibri" w:hAnsi="Calibri" w:cs="Calibri"/>
                <w:bCs/>
                <w:iCs/>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0E34B7" w:rsidRPr="00A60947" w14:paraId="0A44A41B" w14:textId="77777777" w:rsidTr="000E34B7">
        <w:trPr>
          <w:trHeight w:val="400"/>
        </w:trPr>
        <w:tc>
          <w:tcPr>
            <w:tcW w:w="327" w:type="pct"/>
            <w:tcBorders>
              <w:top w:val="single" w:sz="4" w:space="0" w:color="auto"/>
              <w:left w:val="single" w:sz="4" w:space="0" w:color="auto"/>
              <w:bottom w:val="single" w:sz="4" w:space="0" w:color="auto"/>
              <w:right w:val="single" w:sz="4" w:space="0" w:color="auto"/>
            </w:tcBorders>
          </w:tcPr>
          <w:p w14:paraId="43DCC2D2" w14:textId="6BD18126" w:rsidR="000E34B7" w:rsidRPr="00A60947" w:rsidRDefault="008C5FA1" w:rsidP="002D2DCF">
            <w:pPr>
              <w:ind w:left="-23" w:firstLine="23"/>
              <w:jc w:val="center"/>
              <w:rPr>
                <w:rFonts w:ascii="Calibri" w:eastAsia="Calibri" w:hAnsi="Calibri" w:cs="Calibri"/>
                <w:bCs/>
                <w:iCs/>
              </w:rPr>
            </w:pPr>
            <w:r w:rsidRPr="00A60947">
              <w:rPr>
                <w:rFonts w:ascii="Calibri" w:eastAsia="Calibri" w:hAnsi="Calibri" w:cs="Calibri"/>
                <w:bCs/>
                <w:iCs/>
              </w:rPr>
              <w:t>2.6.</w:t>
            </w:r>
          </w:p>
        </w:tc>
        <w:tc>
          <w:tcPr>
            <w:tcW w:w="3176" w:type="pct"/>
            <w:tcBorders>
              <w:top w:val="single" w:sz="4" w:space="0" w:color="auto"/>
              <w:left w:val="single" w:sz="4" w:space="0" w:color="auto"/>
              <w:bottom w:val="single" w:sz="4" w:space="0" w:color="auto"/>
              <w:right w:val="single" w:sz="4" w:space="0" w:color="auto"/>
            </w:tcBorders>
          </w:tcPr>
          <w:p w14:paraId="12CF36E9" w14:textId="77777777" w:rsidR="008C5FA1" w:rsidRPr="00A60947" w:rsidRDefault="008C5FA1" w:rsidP="008C5FA1">
            <w:pPr>
              <w:pStyle w:val="prastasiniatinklio"/>
              <w:spacing w:before="0" w:beforeAutospacing="0" w:after="0" w:afterAutospacing="0"/>
              <w:rPr>
                <w:rFonts w:ascii="Calibri" w:hAnsi="Calibri" w:cs="Calibri"/>
                <w:b/>
                <w:bCs/>
                <w:sz w:val="22"/>
                <w:szCs w:val="22"/>
              </w:rPr>
            </w:pPr>
            <w:r w:rsidRPr="00A60947">
              <w:rPr>
                <w:rFonts w:ascii="Calibri" w:hAnsi="Calibri" w:cs="Calibri"/>
                <w:b/>
                <w:bCs/>
                <w:sz w:val="22"/>
                <w:szCs w:val="22"/>
              </w:rPr>
              <w:t>Elektros instaliacija:</w:t>
            </w:r>
          </w:p>
          <w:p w14:paraId="327A4650" w14:textId="77777777" w:rsidR="008C5FA1" w:rsidRPr="00A60947" w:rsidRDefault="008C5FA1" w:rsidP="008C5FA1">
            <w:pPr>
              <w:pStyle w:val="prastasiniatinklio"/>
              <w:numPr>
                <w:ilvl w:val="0"/>
                <w:numId w:val="26"/>
              </w:numPr>
              <w:spacing w:before="0" w:beforeAutospacing="0" w:after="0" w:afterAutospacing="0"/>
              <w:rPr>
                <w:rFonts w:ascii="Calibri" w:hAnsi="Calibri" w:cs="Calibri"/>
                <w:sz w:val="22"/>
                <w:szCs w:val="22"/>
              </w:rPr>
            </w:pPr>
            <w:r w:rsidRPr="00A60947">
              <w:rPr>
                <w:rFonts w:ascii="Calibri" w:hAnsi="Calibri" w:cs="Calibri"/>
                <w:sz w:val="22"/>
                <w:szCs w:val="22"/>
              </w:rPr>
              <w:t>Paslėpta instaliacija</w:t>
            </w:r>
          </w:p>
          <w:p w14:paraId="17E83159" w14:textId="77777777" w:rsidR="008C5FA1" w:rsidRPr="00A60947" w:rsidRDefault="008C5FA1" w:rsidP="008C5FA1">
            <w:pPr>
              <w:pStyle w:val="prastasiniatinklio"/>
              <w:numPr>
                <w:ilvl w:val="0"/>
                <w:numId w:val="26"/>
              </w:numPr>
              <w:spacing w:before="0" w:beforeAutospacing="0" w:after="0" w:afterAutospacing="0"/>
              <w:rPr>
                <w:rFonts w:ascii="Calibri" w:hAnsi="Calibri" w:cs="Calibri"/>
                <w:sz w:val="22"/>
                <w:szCs w:val="22"/>
              </w:rPr>
            </w:pPr>
            <w:r w:rsidRPr="00A60947">
              <w:rPr>
                <w:rFonts w:ascii="Calibri" w:hAnsi="Calibri" w:cs="Calibri"/>
                <w:sz w:val="22"/>
                <w:szCs w:val="22"/>
              </w:rPr>
              <w:t>Skydelis (automatai)</w:t>
            </w:r>
          </w:p>
          <w:p w14:paraId="41B9E558" w14:textId="77777777" w:rsidR="008C5FA1" w:rsidRPr="00A60947" w:rsidRDefault="008C5FA1" w:rsidP="008C5FA1">
            <w:pPr>
              <w:pStyle w:val="prastasiniatinklio"/>
              <w:numPr>
                <w:ilvl w:val="0"/>
                <w:numId w:val="26"/>
              </w:numPr>
              <w:spacing w:before="0" w:beforeAutospacing="0" w:after="0" w:afterAutospacing="0"/>
              <w:rPr>
                <w:rFonts w:ascii="Calibri" w:hAnsi="Calibri" w:cs="Calibri"/>
                <w:sz w:val="22"/>
                <w:szCs w:val="22"/>
              </w:rPr>
            </w:pPr>
            <w:r w:rsidRPr="00A60947">
              <w:rPr>
                <w:rFonts w:ascii="Calibri" w:hAnsi="Calibri" w:cs="Calibri"/>
                <w:sz w:val="22"/>
                <w:szCs w:val="22"/>
              </w:rPr>
              <w:t>230V rozetės, ne mažiau 2 vnt. (pagal suderintą brėžinį)</w:t>
            </w:r>
          </w:p>
          <w:p w14:paraId="13A03BC9" w14:textId="06D625A0" w:rsidR="008C5FA1" w:rsidRPr="00A60947" w:rsidRDefault="008C5FA1" w:rsidP="008C5FA1">
            <w:pPr>
              <w:pStyle w:val="prastasiniatinklio"/>
              <w:numPr>
                <w:ilvl w:val="0"/>
                <w:numId w:val="26"/>
              </w:numPr>
              <w:spacing w:before="0" w:beforeAutospacing="0" w:after="0" w:afterAutospacing="0"/>
              <w:rPr>
                <w:rFonts w:ascii="Calibri" w:hAnsi="Calibri" w:cs="Calibri"/>
                <w:sz w:val="22"/>
                <w:szCs w:val="22"/>
              </w:rPr>
            </w:pPr>
            <w:r w:rsidRPr="00A60947">
              <w:rPr>
                <w:rFonts w:ascii="Calibri" w:hAnsi="Calibri" w:cs="Calibri"/>
                <w:sz w:val="22"/>
                <w:szCs w:val="22"/>
              </w:rPr>
              <w:t xml:space="preserve">Apšvietimas: </w:t>
            </w:r>
            <w:r w:rsidR="00022B97" w:rsidRPr="00A60947">
              <w:rPr>
                <w:rFonts w:asciiTheme="minorHAnsi" w:hAnsiTheme="minorHAnsi" w:cstheme="minorHAnsi"/>
                <w:sz w:val="22"/>
                <w:szCs w:val="22"/>
              </w:rPr>
              <w:t>ne žemesnės kaip IP44 klasės šveistuvai</w:t>
            </w:r>
            <w:r w:rsidRPr="00A60947">
              <w:rPr>
                <w:rFonts w:ascii="Calibri" w:hAnsi="Calibri" w:cs="Calibri"/>
                <w:sz w:val="22"/>
                <w:szCs w:val="22"/>
              </w:rPr>
              <w:t>, ne mažiau 2X12W</w:t>
            </w:r>
          </w:p>
          <w:p w14:paraId="05224732" w14:textId="77777777" w:rsidR="008C5FA1" w:rsidRPr="00A60947" w:rsidRDefault="008C5FA1" w:rsidP="008C5FA1">
            <w:pPr>
              <w:pStyle w:val="prastasiniatinklio"/>
              <w:numPr>
                <w:ilvl w:val="0"/>
                <w:numId w:val="26"/>
              </w:numPr>
              <w:spacing w:before="0" w:beforeAutospacing="0" w:after="0" w:afterAutospacing="0"/>
              <w:rPr>
                <w:rFonts w:ascii="Calibri" w:hAnsi="Calibri" w:cs="Calibri"/>
                <w:sz w:val="22"/>
                <w:szCs w:val="22"/>
              </w:rPr>
            </w:pPr>
            <w:r w:rsidRPr="00A60947">
              <w:rPr>
                <w:rFonts w:ascii="Calibri" w:hAnsi="Calibri" w:cs="Calibri"/>
                <w:sz w:val="22"/>
                <w:szCs w:val="22"/>
              </w:rPr>
              <w:lastRenderedPageBreak/>
              <w:t xml:space="preserve">Išorinis pajungimas: 400V / 5P / 32A kištukas ir lizdas </w:t>
            </w:r>
          </w:p>
          <w:p w14:paraId="072AD99E" w14:textId="77777777" w:rsidR="000E34B7" w:rsidRPr="00A60947" w:rsidRDefault="000E34B7" w:rsidP="002D2DCF">
            <w:pPr>
              <w:spacing w:after="0" w:line="240" w:lineRule="auto"/>
              <w:rPr>
                <w:rFonts w:ascii="Calibri" w:hAnsi="Calibri" w:cs="Calibri"/>
                <w:b/>
                <w:iCs/>
              </w:rPr>
            </w:pPr>
          </w:p>
        </w:tc>
        <w:tc>
          <w:tcPr>
            <w:tcW w:w="1497" w:type="pct"/>
            <w:tcBorders>
              <w:top w:val="single" w:sz="4" w:space="0" w:color="auto"/>
              <w:left w:val="single" w:sz="4" w:space="0" w:color="auto"/>
              <w:bottom w:val="single" w:sz="4" w:space="0" w:color="auto"/>
              <w:right w:val="single" w:sz="4" w:space="0" w:color="auto"/>
              <w:tl2br w:val="nil"/>
            </w:tcBorders>
          </w:tcPr>
          <w:p w14:paraId="11EB4862" w14:textId="0DB308A6" w:rsidR="000E34B7" w:rsidRPr="00A60947" w:rsidRDefault="008C5FA1" w:rsidP="002D2DCF">
            <w:pPr>
              <w:overflowPunct w:val="0"/>
              <w:autoSpaceDE w:val="0"/>
              <w:spacing w:after="0" w:line="240" w:lineRule="auto"/>
              <w:rPr>
                <w:rFonts w:ascii="Calibri" w:eastAsia="Calibri" w:hAnsi="Calibri" w:cs="Calibri"/>
                <w:bCs/>
                <w:iCs/>
              </w:rPr>
            </w:pPr>
            <w:r w:rsidRPr="00A60947">
              <w:rPr>
                <w:rFonts w:ascii="Calibri" w:eastAsia="Calibri" w:hAnsi="Calibri" w:cs="Calibri"/>
                <w:iCs/>
                <w:color w:val="000000"/>
              </w:rPr>
              <w:lastRenderedPageBreak/>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w:t>
            </w:r>
          </w:p>
        </w:tc>
      </w:tr>
      <w:tr w:rsidR="000E34B7" w:rsidRPr="00A60947" w14:paraId="2871E651" w14:textId="77777777" w:rsidTr="000E34B7">
        <w:trPr>
          <w:trHeight w:val="400"/>
        </w:trPr>
        <w:tc>
          <w:tcPr>
            <w:tcW w:w="327" w:type="pct"/>
            <w:tcBorders>
              <w:top w:val="single" w:sz="4" w:space="0" w:color="auto"/>
              <w:left w:val="single" w:sz="4" w:space="0" w:color="auto"/>
              <w:bottom w:val="single" w:sz="4" w:space="0" w:color="auto"/>
              <w:right w:val="single" w:sz="4" w:space="0" w:color="auto"/>
            </w:tcBorders>
          </w:tcPr>
          <w:p w14:paraId="30A2E6B6" w14:textId="1732D5AF" w:rsidR="000E34B7" w:rsidRPr="00A60947" w:rsidRDefault="008C5FA1" w:rsidP="002D2DCF">
            <w:pPr>
              <w:ind w:left="-23" w:firstLine="23"/>
              <w:jc w:val="center"/>
              <w:rPr>
                <w:rFonts w:ascii="Calibri" w:eastAsia="Calibri" w:hAnsi="Calibri" w:cs="Calibri"/>
                <w:bCs/>
                <w:iCs/>
              </w:rPr>
            </w:pPr>
            <w:r w:rsidRPr="00A60947">
              <w:rPr>
                <w:rFonts w:ascii="Calibri" w:eastAsia="Calibri" w:hAnsi="Calibri" w:cs="Calibri"/>
                <w:bCs/>
                <w:iCs/>
              </w:rPr>
              <w:t>2.7.</w:t>
            </w:r>
          </w:p>
        </w:tc>
        <w:tc>
          <w:tcPr>
            <w:tcW w:w="3176" w:type="pct"/>
            <w:tcBorders>
              <w:top w:val="single" w:sz="4" w:space="0" w:color="auto"/>
              <w:left w:val="single" w:sz="4" w:space="0" w:color="auto"/>
              <w:bottom w:val="single" w:sz="4" w:space="0" w:color="auto"/>
              <w:right w:val="single" w:sz="4" w:space="0" w:color="auto"/>
            </w:tcBorders>
          </w:tcPr>
          <w:p w14:paraId="138943D7" w14:textId="13FC4EB9" w:rsidR="000E34B7" w:rsidRPr="00A60947" w:rsidRDefault="008C5FA1" w:rsidP="002D2DCF">
            <w:pPr>
              <w:spacing w:after="0" w:line="240" w:lineRule="auto"/>
              <w:rPr>
                <w:rFonts w:ascii="Calibri" w:hAnsi="Calibri" w:cs="Calibri"/>
                <w:b/>
                <w:iCs/>
              </w:rPr>
            </w:pPr>
            <w:r w:rsidRPr="00A60947">
              <w:rPr>
                <w:rFonts w:ascii="Calibri" w:hAnsi="Calibri" w:cs="Calibri"/>
                <w:b/>
                <w:iCs/>
              </w:rPr>
              <w:t>Komplektacija:</w:t>
            </w:r>
          </w:p>
          <w:p w14:paraId="322BCB20" w14:textId="50349D9B" w:rsidR="008C5FA1" w:rsidRPr="00A60947" w:rsidRDefault="002D0FCF" w:rsidP="008C5FA1">
            <w:pPr>
              <w:jc w:val="both"/>
              <w:rPr>
                <w:rFonts w:ascii="Calibri" w:hAnsi="Calibri" w:cs="Calibri"/>
              </w:rPr>
            </w:pPr>
            <w:r w:rsidRPr="00A60947">
              <w:rPr>
                <w:rFonts w:ascii="Calibri" w:hAnsi="Calibri" w:cs="Calibri"/>
              </w:rPr>
              <w:t>Sanitarinis k</w:t>
            </w:r>
            <w:r w:rsidR="008C5FA1" w:rsidRPr="00A60947">
              <w:rPr>
                <w:rFonts w:ascii="Calibri" w:hAnsi="Calibri" w:cs="Calibri"/>
              </w:rPr>
              <w:t>onteinerinis namelis turi būti per vidurį perskirtas daugiasluoksne sienine plokšte (</w:t>
            </w:r>
            <w:r w:rsidR="00022B97" w:rsidRPr="00A60947">
              <w:rPr>
                <w:rFonts w:ascii="Calibri" w:hAnsi="Calibri" w:cs="Calibri"/>
              </w:rPr>
              <w:t xml:space="preserve">vidus – </w:t>
            </w:r>
            <w:r w:rsidR="008C5FA1" w:rsidRPr="00A60947">
              <w:rPr>
                <w:rFonts w:ascii="Calibri" w:hAnsi="Calibri" w:cs="Calibri"/>
              </w:rPr>
              <w:t>ne mažiau PIR80 ar jai lygiaverte</w:t>
            </w:r>
            <w:r w:rsidR="00022B97" w:rsidRPr="00A60947">
              <w:rPr>
                <w:rFonts w:ascii="Calibri" w:hAnsi="Calibri" w:cs="Calibri"/>
              </w:rPr>
              <w:t xml:space="preserve">, išorė </w:t>
            </w:r>
            <w:r w:rsidR="00D629B2" w:rsidRPr="00A60947">
              <w:rPr>
                <w:rFonts w:ascii="Calibri" w:hAnsi="Calibri" w:cs="Calibri"/>
              </w:rPr>
              <w:t>–</w:t>
            </w:r>
            <w:r w:rsidR="00022B97" w:rsidRPr="00A60947">
              <w:rPr>
                <w:rFonts w:ascii="Calibri" w:hAnsi="Calibri" w:cs="Calibri"/>
              </w:rPr>
              <w:t xml:space="preserve"> </w:t>
            </w:r>
            <w:r w:rsidR="00D629B2" w:rsidRPr="00A60947">
              <w:rPr>
                <w:rFonts w:cstheme="minorHAnsi"/>
              </w:rPr>
              <w:t>lengvai valoma, baltos arba pilkos spalvos laminuota plokštė ar jai lygiavertė plokštė</w:t>
            </w:r>
            <w:r w:rsidR="008C5FA1" w:rsidRPr="00A60947">
              <w:rPr>
                <w:rFonts w:ascii="Calibri" w:hAnsi="Calibri" w:cs="Calibri"/>
              </w:rPr>
              <w:t>)</w:t>
            </w:r>
            <w:r w:rsidR="00D629B2" w:rsidRPr="00A60947">
              <w:rPr>
                <w:rFonts w:ascii="Calibri" w:hAnsi="Calibri" w:cs="Calibri"/>
              </w:rPr>
              <w:t>, t. y.</w:t>
            </w:r>
            <w:r w:rsidR="008C5FA1" w:rsidRPr="00A60947">
              <w:rPr>
                <w:rFonts w:ascii="Calibri" w:hAnsi="Calibri" w:cs="Calibri"/>
              </w:rPr>
              <w:t xml:space="preserve"> padalintas į 2 vienodo dydžio sanitarinius mazgus.</w:t>
            </w:r>
          </w:p>
          <w:p w14:paraId="6AEDCADC" w14:textId="0C02C565" w:rsidR="008C5FA1" w:rsidRPr="00A60947" w:rsidRDefault="002D0FCF" w:rsidP="008C5FA1">
            <w:pPr>
              <w:spacing w:after="0" w:line="240" w:lineRule="auto"/>
              <w:contextualSpacing/>
              <w:jc w:val="both"/>
              <w:rPr>
                <w:rFonts w:ascii="Calibri" w:hAnsi="Calibri" w:cs="Calibri"/>
              </w:rPr>
            </w:pPr>
            <w:r w:rsidRPr="00A60947">
              <w:rPr>
                <w:rFonts w:ascii="Calibri" w:hAnsi="Calibri" w:cs="Calibri"/>
              </w:rPr>
              <w:t>Sanitarinio k</w:t>
            </w:r>
            <w:r w:rsidR="008C5FA1" w:rsidRPr="00A60947">
              <w:rPr>
                <w:rFonts w:ascii="Calibri" w:hAnsi="Calibri" w:cs="Calibri"/>
              </w:rPr>
              <w:t>onteinerinio namelio įranga:</w:t>
            </w:r>
          </w:p>
          <w:p w14:paraId="09764966" w14:textId="13F5F228" w:rsidR="008C5FA1" w:rsidRPr="00A60947" w:rsidRDefault="008C5FA1" w:rsidP="008C5FA1">
            <w:pPr>
              <w:pStyle w:val="Sraopastraipa"/>
              <w:numPr>
                <w:ilvl w:val="0"/>
                <w:numId w:val="29"/>
              </w:numPr>
              <w:spacing w:after="0" w:line="240" w:lineRule="auto"/>
              <w:jc w:val="both"/>
              <w:rPr>
                <w:rFonts w:ascii="Calibri" w:hAnsi="Calibri" w:cs="Calibri"/>
              </w:rPr>
            </w:pPr>
            <w:r w:rsidRPr="00A60947">
              <w:rPr>
                <w:rFonts w:ascii="Calibri" w:hAnsi="Calibri" w:cs="Calibri"/>
              </w:rPr>
              <w:t>unitazas, keraminis, pastatomas, baltas – 2 vnt.</w:t>
            </w:r>
            <w:r w:rsidR="00DA22C8" w:rsidRPr="00A60947">
              <w:rPr>
                <w:rFonts w:ascii="Calibri" w:hAnsi="Calibri" w:cs="Calibri"/>
              </w:rPr>
              <w:t>;</w:t>
            </w:r>
          </w:p>
          <w:p w14:paraId="21DC7065" w14:textId="45E34D4A" w:rsidR="008C5FA1" w:rsidRPr="00A60947" w:rsidRDefault="008C5FA1" w:rsidP="008C5FA1">
            <w:pPr>
              <w:pStyle w:val="Sraopastraipa"/>
              <w:numPr>
                <w:ilvl w:val="0"/>
                <w:numId w:val="29"/>
              </w:numPr>
              <w:spacing w:after="0" w:line="240" w:lineRule="auto"/>
              <w:jc w:val="both"/>
              <w:rPr>
                <w:rFonts w:ascii="Calibri" w:hAnsi="Calibri" w:cs="Calibri"/>
              </w:rPr>
            </w:pPr>
            <w:r w:rsidRPr="00A60947">
              <w:rPr>
                <w:rFonts w:ascii="Calibri" w:hAnsi="Calibri" w:cs="Calibri"/>
              </w:rPr>
              <w:t>praustuvas, keramikinė, balta – 2 vnt.;</w:t>
            </w:r>
          </w:p>
          <w:p w14:paraId="20A90874" w14:textId="7361A024" w:rsidR="008C5FA1" w:rsidRPr="00A60947" w:rsidRDefault="008C5FA1" w:rsidP="008C5FA1">
            <w:pPr>
              <w:pStyle w:val="Sraopastraipa"/>
              <w:numPr>
                <w:ilvl w:val="0"/>
                <w:numId w:val="29"/>
              </w:numPr>
              <w:spacing w:after="0" w:line="240" w:lineRule="auto"/>
              <w:jc w:val="both"/>
              <w:rPr>
                <w:rFonts w:ascii="Calibri" w:hAnsi="Calibri" w:cs="Calibri"/>
              </w:rPr>
            </w:pPr>
            <w:r w:rsidRPr="00A60947">
              <w:rPr>
                <w:rFonts w:ascii="Calibri" w:hAnsi="Calibri" w:cs="Calibri"/>
              </w:rPr>
              <w:t>vandens šildytuvas (boileris) – 1 vnt.;</w:t>
            </w:r>
          </w:p>
          <w:p w14:paraId="34F2BF45" w14:textId="7C171101" w:rsidR="008C5FA1" w:rsidRPr="00A60947" w:rsidRDefault="008C5FA1" w:rsidP="008C5FA1">
            <w:pPr>
              <w:pStyle w:val="Sraopastraipa"/>
              <w:numPr>
                <w:ilvl w:val="0"/>
                <w:numId w:val="29"/>
              </w:numPr>
              <w:spacing w:after="0" w:line="240" w:lineRule="auto"/>
              <w:jc w:val="both"/>
              <w:rPr>
                <w:rFonts w:ascii="Calibri" w:hAnsi="Calibri" w:cs="Calibri"/>
              </w:rPr>
            </w:pPr>
            <w:r w:rsidRPr="00A60947">
              <w:rPr>
                <w:rFonts w:ascii="Calibri" w:hAnsi="Calibri" w:cs="Calibri"/>
              </w:rPr>
              <w:t>veidrodis – 2 vnt.;</w:t>
            </w:r>
          </w:p>
          <w:p w14:paraId="747991DB" w14:textId="7E1489CC" w:rsidR="008C5FA1" w:rsidRPr="00A60947" w:rsidRDefault="008C5FA1" w:rsidP="008C5FA1">
            <w:pPr>
              <w:pStyle w:val="Sraopastraipa"/>
              <w:numPr>
                <w:ilvl w:val="0"/>
                <w:numId w:val="29"/>
              </w:numPr>
              <w:spacing w:after="0" w:line="240" w:lineRule="auto"/>
              <w:jc w:val="both"/>
              <w:rPr>
                <w:rFonts w:ascii="Calibri" w:hAnsi="Calibri" w:cs="Calibri"/>
                <w:b/>
                <w:iCs/>
              </w:rPr>
            </w:pPr>
            <w:r w:rsidRPr="00A60947">
              <w:rPr>
                <w:rFonts w:ascii="Calibri" w:hAnsi="Calibri" w:cs="Calibri"/>
              </w:rPr>
              <w:t>elektrinis ventiliatorius – 1 vnt.</w:t>
            </w:r>
          </w:p>
        </w:tc>
        <w:tc>
          <w:tcPr>
            <w:tcW w:w="1497" w:type="pct"/>
            <w:tcBorders>
              <w:top w:val="single" w:sz="4" w:space="0" w:color="auto"/>
              <w:left w:val="single" w:sz="4" w:space="0" w:color="auto"/>
              <w:bottom w:val="single" w:sz="4" w:space="0" w:color="auto"/>
              <w:right w:val="single" w:sz="4" w:space="0" w:color="auto"/>
              <w:tl2br w:val="nil"/>
            </w:tcBorders>
          </w:tcPr>
          <w:p w14:paraId="23254B45" w14:textId="77777777" w:rsidR="000E34B7" w:rsidRPr="00A60947" w:rsidRDefault="008C5FA1" w:rsidP="002D2DCF">
            <w:pPr>
              <w:overflowPunct w:val="0"/>
              <w:autoSpaceDE w:val="0"/>
              <w:spacing w:after="0" w:line="240" w:lineRule="auto"/>
              <w:rPr>
                <w:rFonts w:ascii="Calibri" w:eastAsia="Calibri" w:hAnsi="Calibri" w:cs="Calibri"/>
                <w:iCs/>
                <w:color w:val="000000"/>
              </w:rPr>
            </w:pPr>
            <w:r w:rsidRPr="00A60947">
              <w:rPr>
                <w:rFonts w:ascii="Calibri" w:eastAsia="Calibri" w:hAnsi="Calibri" w:cs="Calibri"/>
                <w:iCs/>
                <w:color w:val="000000"/>
              </w:rPr>
              <w:t>Atitinka</w:t>
            </w:r>
            <w:r w:rsidRPr="00A60947">
              <w:rPr>
                <w:rFonts w:ascii="Calibri" w:eastAsia="Calibri" w:hAnsi="Calibri" w:cs="Calibri"/>
                <w:i/>
                <w:color w:val="000000"/>
              </w:rPr>
              <w:t xml:space="preserve"> </w:t>
            </w:r>
            <w:r w:rsidRPr="00A60947">
              <w:rPr>
                <w:rFonts w:ascii="Calibri" w:eastAsia="Calibri" w:hAnsi="Calibri" w:cs="Calibri"/>
                <w:i/>
                <w:color w:val="0070C0"/>
              </w:rPr>
              <w:t>(įrašyti taip/ne)</w:t>
            </w:r>
            <w:r w:rsidRPr="00A60947">
              <w:rPr>
                <w:rFonts w:ascii="Calibri" w:eastAsia="Calibri" w:hAnsi="Calibri" w:cs="Calibri"/>
                <w:i/>
                <w:color w:val="000000"/>
              </w:rPr>
              <w:t xml:space="preserve">: </w:t>
            </w:r>
            <w:r w:rsidRPr="00A60947">
              <w:rPr>
                <w:rFonts w:ascii="Calibri" w:eastAsia="Calibri" w:hAnsi="Calibri" w:cs="Calibri"/>
                <w:iCs/>
                <w:color w:val="000000"/>
              </w:rPr>
              <w:t xml:space="preserve">................. </w:t>
            </w:r>
          </w:p>
          <w:p w14:paraId="776EBF74" w14:textId="77777777" w:rsidR="008C5FA1" w:rsidRPr="00A60947" w:rsidRDefault="008C5FA1" w:rsidP="002D2DCF">
            <w:pPr>
              <w:overflowPunct w:val="0"/>
              <w:autoSpaceDE w:val="0"/>
              <w:spacing w:after="0" w:line="240" w:lineRule="auto"/>
              <w:rPr>
                <w:rFonts w:ascii="Calibri" w:eastAsia="Calibri" w:hAnsi="Calibri" w:cs="Calibri"/>
                <w:bCs/>
                <w:iCs/>
              </w:rPr>
            </w:pPr>
          </w:p>
          <w:p w14:paraId="76DD722C" w14:textId="5B57F177" w:rsidR="008C5FA1" w:rsidRPr="00A60947" w:rsidRDefault="008C5FA1" w:rsidP="008C5FA1">
            <w:pPr>
              <w:shd w:val="clear" w:color="auto" w:fill="FFFFFF"/>
              <w:spacing w:after="0" w:line="240" w:lineRule="auto"/>
              <w:rPr>
                <w:rFonts w:ascii="Calibri" w:eastAsia="Calibri" w:hAnsi="Calibri" w:cs="Calibri"/>
                <w:bCs/>
                <w:iCs/>
              </w:rPr>
            </w:pPr>
          </w:p>
        </w:tc>
      </w:tr>
    </w:tbl>
    <w:p w14:paraId="2BB331D0" w14:textId="77777777" w:rsidR="0055679B" w:rsidRPr="00A60947" w:rsidRDefault="0055679B" w:rsidP="00796AA8">
      <w:pPr>
        <w:pStyle w:val="Betarp"/>
        <w:rPr>
          <w:rFonts w:asciiTheme="minorHAnsi" w:hAnsiTheme="minorHAnsi" w:cstheme="minorHAnsi"/>
          <w:lang w:val="lt-LT" w:eastAsia="lt-LT"/>
        </w:rPr>
      </w:pPr>
    </w:p>
    <w:p w14:paraId="148AC119" w14:textId="42A56A96" w:rsidR="0055679B" w:rsidRPr="00A60947" w:rsidRDefault="0055679B" w:rsidP="00796AA8">
      <w:pPr>
        <w:pStyle w:val="Betarp"/>
        <w:rPr>
          <w:rFonts w:asciiTheme="minorHAnsi" w:hAnsiTheme="minorHAnsi" w:cstheme="minorHAnsi"/>
          <w:sz w:val="22"/>
          <w:szCs w:val="22"/>
          <w:lang w:val="lt-LT" w:eastAsia="lt-LT"/>
        </w:rPr>
      </w:pPr>
      <w:r w:rsidRPr="00A60947">
        <w:rPr>
          <w:rFonts w:asciiTheme="minorHAnsi" w:hAnsiTheme="minorHAnsi" w:cstheme="minorHAnsi"/>
          <w:sz w:val="22"/>
          <w:szCs w:val="22"/>
          <w:lang w:val="lt-LT" w:eastAsia="lt-LT"/>
        </w:rPr>
        <w:t xml:space="preserve">Pateikdamas šią užpildytą techninę specifikaciją tiekėjas patvirtina (deklaruoja), kad siūlomos prekės atitinka joje nustatytus reikalavimus. Tiekėjas patvirtina, kad siūlomos prekės bus pristatytos ir </w:t>
      </w:r>
      <w:r w:rsidR="006943EB">
        <w:rPr>
          <w:rFonts w:asciiTheme="minorHAnsi" w:hAnsiTheme="minorHAnsi" w:cstheme="minorHAnsi"/>
          <w:sz w:val="22"/>
          <w:szCs w:val="22"/>
          <w:lang w:val="lt-LT" w:eastAsia="lt-LT"/>
        </w:rPr>
        <w:t xml:space="preserve">pastatytos, </w:t>
      </w:r>
      <w:r w:rsidR="006943EB" w:rsidRPr="006943EB">
        <w:rPr>
          <w:rFonts w:ascii="Calibri" w:hAnsi="Calibri" w:cs="Calibri"/>
          <w:kern w:val="2"/>
          <w:sz w:val="22"/>
          <w:szCs w:val="22"/>
          <w:lang w:val="lt-LT" w:eastAsia="en-US"/>
        </w:rPr>
        <w:t>pasibaigus nuomos laikotarpiui – išmont</w:t>
      </w:r>
      <w:r w:rsidR="006943EB">
        <w:rPr>
          <w:rFonts w:ascii="Calibri" w:hAnsi="Calibri" w:cs="Calibri"/>
          <w:kern w:val="2"/>
          <w:sz w:val="22"/>
          <w:szCs w:val="22"/>
          <w:lang w:val="lt-LT" w:eastAsia="en-US"/>
        </w:rPr>
        <w:t>uotos</w:t>
      </w:r>
      <w:r w:rsidR="006943EB" w:rsidRPr="006943EB">
        <w:rPr>
          <w:rFonts w:ascii="Calibri" w:hAnsi="Calibri" w:cs="Calibri"/>
          <w:kern w:val="2"/>
          <w:sz w:val="22"/>
          <w:szCs w:val="22"/>
          <w:lang w:val="lt-LT" w:eastAsia="en-US"/>
        </w:rPr>
        <w:t xml:space="preserve"> ir išvež</w:t>
      </w:r>
      <w:r w:rsidR="006943EB">
        <w:rPr>
          <w:rFonts w:ascii="Calibri" w:hAnsi="Calibri" w:cs="Calibri"/>
          <w:kern w:val="2"/>
          <w:sz w:val="22"/>
          <w:szCs w:val="22"/>
          <w:lang w:val="lt-LT" w:eastAsia="en-US"/>
        </w:rPr>
        <w:t>tos</w:t>
      </w:r>
      <w:r w:rsidR="006943EB">
        <w:rPr>
          <w:rFonts w:asciiTheme="minorHAnsi" w:hAnsiTheme="minorHAnsi" w:cstheme="minorHAnsi"/>
          <w:sz w:val="22"/>
          <w:szCs w:val="22"/>
          <w:lang w:val="lt-LT" w:eastAsia="lt-LT"/>
        </w:rPr>
        <w:t xml:space="preserve"> </w:t>
      </w:r>
      <w:r w:rsidRPr="006943EB">
        <w:rPr>
          <w:rFonts w:asciiTheme="minorHAnsi" w:hAnsiTheme="minorHAnsi" w:cstheme="minorHAnsi"/>
          <w:sz w:val="22"/>
          <w:szCs w:val="22"/>
          <w:lang w:val="lt-LT" w:eastAsia="lt-LT"/>
        </w:rPr>
        <w:t>pagal techninės</w:t>
      </w:r>
      <w:r w:rsidRPr="00A60947">
        <w:rPr>
          <w:rFonts w:asciiTheme="minorHAnsi" w:hAnsiTheme="minorHAnsi" w:cstheme="minorHAnsi"/>
          <w:sz w:val="22"/>
          <w:szCs w:val="22"/>
          <w:lang w:val="lt-LT" w:eastAsia="lt-LT"/>
        </w:rPr>
        <w:t xml:space="preserve"> specifikacijos ir pasiūlymo reikalavimus</w:t>
      </w:r>
      <w:r w:rsidR="006943EB">
        <w:rPr>
          <w:rFonts w:asciiTheme="minorHAnsi" w:hAnsiTheme="minorHAnsi" w:cstheme="minorHAnsi"/>
          <w:sz w:val="22"/>
          <w:szCs w:val="22"/>
          <w:lang w:val="lt-LT" w:eastAsia="lt-LT"/>
        </w:rPr>
        <w:t>,</w:t>
      </w:r>
      <w:r w:rsidR="006943EB" w:rsidRPr="006943EB">
        <w:rPr>
          <w:rFonts w:asciiTheme="minorHAnsi" w:hAnsiTheme="minorHAnsi" w:cstheme="minorHAnsi"/>
          <w:sz w:val="22"/>
          <w:szCs w:val="22"/>
          <w:lang w:val="lt-LT" w:eastAsia="lt-LT"/>
        </w:rPr>
        <w:t xml:space="preserve"> </w:t>
      </w:r>
      <w:r w:rsidRPr="00A60947">
        <w:rPr>
          <w:rFonts w:asciiTheme="minorHAnsi" w:hAnsiTheme="minorHAnsi" w:cstheme="minorHAnsi"/>
          <w:sz w:val="22"/>
          <w:szCs w:val="22"/>
          <w:lang w:val="lt-LT" w:eastAsia="lt-LT"/>
        </w:rPr>
        <w:t>bei deklaruoja, kad techninėje specifikacijoje nurodyta informacija yra teisinga.</w:t>
      </w:r>
    </w:p>
    <w:p w14:paraId="2A1E88F7" w14:textId="77777777" w:rsidR="00DE48E9" w:rsidRPr="00A60947" w:rsidRDefault="00DE48E9" w:rsidP="00796AA8">
      <w:pPr>
        <w:spacing w:line="240" w:lineRule="auto"/>
        <w:jc w:val="center"/>
        <w:rPr>
          <w:rFonts w:ascii="Calibri" w:eastAsia="Calibri" w:hAnsi="Calibri" w:cs="Calibri"/>
        </w:rPr>
      </w:pPr>
    </w:p>
    <w:p w14:paraId="70793E00" w14:textId="77777777" w:rsidR="00DE48E9" w:rsidRPr="00A60947" w:rsidRDefault="00DE48E9" w:rsidP="00796AA8">
      <w:pPr>
        <w:spacing w:line="240" w:lineRule="auto"/>
        <w:jc w:val="center"/>
        <w:rPr>
          <w:rFonts w:ascii="Calibri" w:eastAsia="Calibri" w:hAnsi="Calibri" w:cs="Calibri"/>
        </w:rPr>
      </w:pPr>
    </w:p>
    <w:p w14:paraId="764C70C5" w14:textId="77777777" w:rsidR="00DE48E9" w:rsidRPr="00A60947" w:rsidRDefault="00DE48E9" w:rsidP="00796AA8">
      <w:pPr>
        <w:spacing w:line="240" w:lineRule="auto"/>
        <w:jc w:val="center"/>
        <w:rPr>
          <w:rFonts w:ascii="Calibri" w:eastAsia="Calibri" w:hAnsi="Calibri" w:cs="Calibri"/>
        </w:rPr>
      </w:pPr>
      <w:r w:rsidRPr="00A60947">
        <w:rPr>
          <w:rFonts w:ascii="Calibri" w:eastAsia="Calibri" w:hAnsi="Calibri" w:cs="Calibri"/>
        </w:rPr>
        <w:t>_________________________________________________                             ___________________                                _________________________</w:t>
      </w:r>
    </w:p>
    <w:p w14:paraId="6D8F2F9F" w14:textId="61548E3F" w:rsidR="00DE48E9" w:rsidRPr="00A60947" w:rsidRDefault="00DE48E9" w:rsidP="00796AA8">
      <w:pPr>
        <w:spacing w:line="240" w:lineRule="auto"/>
        <w:jc w:val="center"/>
        <w:rPr>
          <w:rFonts w:ascii="Calibri" w:eastAsia="Calibri" w:hAnsi="Calibri" w:cs="Calibri"/>
        </w:rPr>
      </w:pPr>
      <w:r w:rsidRPr="00A60947">
        <w:rPr>
          <w:rFonts w:ascii="Calibri" w:eastAsia="Calibri" w:hAnsi="Calibri" w:cs="Calibri"/>
        </w:rPr>
        <w:t>(Tiekėjo ar jo įgalioto asmens pareigų pavadinimas)*                                           (Parašas)                                                             (Vardas, pavardė)</w:t>
      </w:r>
    </w:p>
    <w:p w14:paraId="2922E2EB" w14:textId="03E1E1EE" w:rsidR="00DE48E9" w:rsidRPr="006509B6" w:rsidRDefault="00DE48E9" w:rsidP="00796AA8">
      <w:pPr>
        <w:suppressAutoHyphens/>
        <w:spacing w:after="0" w:line="240" w:lineRule="auto"/>
        <w:jc w:val="center"/>
        <w:rPr>
          <w:rFonts w:ascii="Calibri" w:eastAsia="Times New Roman" w:hAnsi="Calibri" w:cs="Calibri"/>
          <w:b/>
          <w:i/>
          <w:lang w:eastAsia="lt-LT"/>
        </w:rPr>
      </w:pPr>
      <w:r w:rsidRPr="00A60947">
        <w:rPr>
          <w:rFonts w:ascii="Calibri" w:eastAsia="Calibri" w:hAnsi="Calibri" w:cs="Calibri"/>
          <w:i/>
          <w:iCs/>
          <w:sz w:val="20"/>
          <w:szCs w:val="20"/>
        </w:rPr>
        <w:t>*Jei dokumentas pasirašytas ne tiekėjo vadovo, kartu pateikiamas įgaliojimas, suteikiantis teisę šį dokumentą pasirašiusiam darbuotojui atstovauti tiekėjui.</w:t>
      </w:r>
    </w:p>
    <w:p w14:paraId="4931C995" w14:textId="77777777" w:rsidR="0055679B" w:rsidRPr="006509B6" w:rsidRDefault="0055679B" w:rsidP="00796AA8">
      <w:pPr>
        <w:pStyle w:val="Betarp"/>
        <w:rPr>
          <w:rFonts w:asciiTheme="minorHAnsi" w:hAnsiTheme="minorHAnsi" w:cstheme="minorHAnsi"/>
          <w:b/>
          <w:sz w:val="22"/>
          <w:szCs w:val="22"/>
          <w:lang w:val="lt-LT"/>
        </w:rPr>
      </w:pPr>
    </w:p>
    <w:sectPr w:rsidR="0055679B" w:rsidRPr="006509B6" w:rsidSect="00DA22C8">
      <w:headerReference w:type="default" r:id="rId8"/>
      <w:headerReference w:type="first" r:id="rId9"/>
      <w:pgSz w:w="16838" w:h="11906" w:orient="landscape"/>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55246" w14:textId="77777777" w:rsidR="00FE1456" w:rsidRDefault="00FE1456" w:rsidP="00413AB7">
      <w:pPr>
        <w:spacing w:after="0" w:line="240" w:lineRule="auto"/>
      </w:pPr>
      <w:r>
        <w:separator/>
      </w:r>
    </w:p>
  </w:endnote>
  <w:endnote w:type="continuationSeparator" w:id="0">
    <w:p w14:paraId="55E7AC68" w14:textId="77777777" w:rsidR="00FE1456" w:rsidRDefault="00FE1456" w:rsidP="00413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E9330" w14:textId="77777777" w:rsidR="00FE1456" w:rsidRDefault="00FE1456" w:rsidP="00413AB7">
      <w:pPr>
        <w:spacing w:after="0" w:line="240" w:lineRule="auto"/>
      </w:pPr>
      <w:r>
        <w:separator/>
      </w:r>
    </w:p>
  </w:footnote>
  <w:footnote w:type="continuationSeparator" w:id="0">
    <w:p w14:paraId="6873C2B3" w14:textId="77777777" w:rsidR="00FE1456" w:rsidRDefault="00FE1456" w:rsidP="00413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27B18D1C" w14:textId="1BB495EA" w:rsidR="00694EE8" w:rsidRDefault="00694EE8">
        <w:pPr>
          <w:pStyle w:val="Antrats"/>
          <w:jc w:val="center"/>
        </w:pPr>
        <w:r>
          <w:fldChar w:fldCharType="begin"/>
        </w:r>
        <w:r>
          <w:instrText>PAGE   \* MERGEFORMAT</w:instrText>
        </w:r>
        <w:r>
          <w:fldChar w:fldCharType="separate"/>
        </w:r>
        <w:r w:rsidR="007E786E">
          <w:rPr>
            <w:noProof/>
          </w:rPr>
          <w:t>9</w:t>
        </w:r>
        <w:r>
          <w:fldChar w:fldCharType="end"/>
        </w:r>
      </w:p>
    </w:sdtContent>
  </w:sdt>
  <w:p w14:paraId="617F3AF8" w14:textId="77777777" w:rsidR="00694EE8" w:rsidRDefault="00694E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85E2" w14:textId="77777777" w:rsidR="00694EE8" w:rsidRPr="00706088" w:rsidRDefault="00694EE8">
    <w:pPr>
      <w:pStyle w:val="Antrats"/>
      <w:rPr>
        <w:b/>
        <w:color w:val="FF0000"/>
      </w:rPr>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90C"/>
    <w:multiLevelType w:val="hybridMultilevel"/>
    <w:tmpl w:val="5DA021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7D3442"/>
    <w:multiLevelType w:val="hybridMultilevel"/>
    <w:tmpl w:val="549EC604"/>
    <w:lvl w:ilvl="0" w:tplc="19AADB0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515720"/>
    <w:multiLevelType w:val="multilevel"/>
    <w:tmpl w:val="724685A8"/>
    <w:lvl w:ilvl="0">
      <w:start w:val="5"/>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7C6E73"/>
    <w:multiLevelType w:val="multilevel"/>
    <w:tmpl w:val="2426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8D7536"/>
    <w:multiLevelType w:val="hybridMultilevel"/>
    <w:tmpl w:val="239A2846"/>
    <w:lvl w:ilvl="0" w:tplc="8E0CDC40">
      <w:start w:val="5"/>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5643737"/>
    <w:multiLevelType w:val="hybridMultilevel"/>
    <w:tmpl w:val="F9B2BEE4"/>
    <w:lvl w:ilvl="0" w:tplc="DF1CDF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1933E8"/>
    <w:multiLevelType w:val="multilevel"/>
    <w:tmpl w:val="0C44FD0E"/>
    <w:lvl w:ilvl="0">
      <w:start w:val="5"/>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0D3B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815EB6"/>
    <w:multiLevelType w:val="multilevel"/>
    <w:tmpl w:val="6290C8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9739E0"/>
    <w:multiLevelType w:val="hybridMultilevel"/>
    <w:tmpl w:val="E632A38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A0505F4"/>
    <w:multiLevelType w:val="hybridMultilevel"/>
    <w:tmpl w:val="59BAB7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EFD38B2"/>
    <w:multiLevelType w:val="hybridMultilevel"/>
    <w:tmpl w:val="D9FE6EF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EB1863"/>
    <w:multiLevelType w:val="multilevel"/>
    <w:tmpl w:val="80AE2E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1B4D7A"/>
    <w:multiLevelType w:val="multilevel"/>
    <w:tmpl w:val="2B5859C0"/>
    <w:lvl w:ilvl="0">
      <w:start w:val="8"/>
      <w:numFmt w:val="decimal"/>
      <w:lvlText w:val="%1."/>
      <w:lvlJc w:val="left"/>
      <w:pPr>
        <w:ind w:left="360" w:hanging="360"/>
      </w:pPr>
      <w:rPr>
        <w:rFonts w:hint="default"/>
      </w:rPr>
    </w:lvl>
    <w:lvl w:ilvl="1">
      <w:start w:val="1"/>
      <w:numFmt w:val="decimal"/>
      <w:lvlText w:val="%1.%2."/>
      <w:lvlJc w:val="left"/>
      <w:pPr>
        <w:ind w:left="395" w:hanging="36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4" w15:restartNumberingAfterBreak="0">
    <w:nsid w:val="52B063CF"/>
    <w:multiLevelType w:val="multilevel"/>
    <w:tmpl w:val="A0149E9C"/>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592A15"/>
    <w:multiLevelType w:val="multilevel"/>
    <w:tmpl w:val="4432AEF4"/>
    <w:lvl w:ilvl="0">
      <w:start w:val="5"/>
      <w:numFmt w:val="decimal"/>
      <w:lvlText w:val="%1"/>
      <w:lvlJc w:val="left"/>
      <w:pPr>
        <w:ind w:left="600" w:hanging="600"/>
      </w:pPr>
      <w:rPr>
        <w:rFonts w:hint="default"/>
      </w:rPr>
    </w:lvl>
    <w:lvl w:ilvl="1">
      <w:start w:val="12"/>
      <w:numFmt w:val="decimal"/>
      <w:lvlText w:val="%1.%2"/>
      <w:lvlJc w:val="left"/>
      <w:pPr>
        <w:ind w:left="617" w:hanging="600"/>
      </w:pPr>
      <w:rPr>
        <w:rFonts w:hint="default"/>
      </w:rPr>
    </w:lvl>
    <w:lvl w:ilvl="2">
      <w:start w:val="5"/>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6" w15:restartNumberingAfterBreak="0">
    <w:nsid w:val="54FE4B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73C6250"/>
    <w:multiLevelType w:val="multilevel"/>
    <w:tmpl w:val="D744C2C6"/>
    <w:lvl w:ilvl="0">
      <w:start w:val="1"/>
      <w:numFmt w:val="decimal"/>
      <w:lvlText w:val="%1."/>
      <w:lvlJc w:val="left"/>
      <w:pPr>
        <w:ind w:left="357" w:hanging="357"/>
      </w:pPr>
      <w:rPr>
        <w:rFonts w:hint="default"/>
      </w:rPr>
    </w:lvl>
    <w:lvl w:ilvl="1">
      <w:start w:val="1"/>
      <w:numFmt w:val="decimal"/>
      <w:suff w:val="space"/>
      <w:lvlText w:val="%2."/>
      <w:lvlJc w:val="left"/>
      <w:pPr>
        <w:ind w:left="714" w:hanging="357"/>
      </w:pPr>
      <w:rPr>
        <w:rFonts w:ascii="Times New Roman" w:eastAsiaTheme="minorEastAsia" w:hAnsi="Times New Roman" w:cs="Times New Roman" w:hint="default"/>
        <w:strike w:val="0"/>
      </w:rPr>
    </w:lvl>
    <w:lvl w:ilvl="2">
      <w:start w:val="1"/>
      <w:numFmt w:val="decimal"/>
      <w:suff w:val="space"/>
      <w:lvlText w:val="%1.%2.%3."/>
      <w:lvlJc w:val="left"/>
      <w:pPr>
        <w:ind w:left="1071" w:hanging="357"/>
      </w:pPr>
      <w:rPr>
        <w:rFonts w:hint="default"/>
      </w:rPr>
    </w:lvl>
    <w:lvl w:ilvl="3">
      <w:start w:val="1"/>
      <w:numFmt w:val="decimal"/>
      <w:suff w:val="space"/>
      <w:lvlText w:val="%1.%2.%3.%4."/>
      <w:lvlJc w:val="left"/>
      <w:pPr>
        <w:ind w:left="0" w:firstLine="1071"/>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 w15:restartNumberingAfterBreak="0">
    <w:nsid w:val="5AA35FFF"/>
    <w:multiLevelType w:val="hybridMultilevel"/>
    <w:tmpl w:val="4BFA3B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DBA0120"/>
    <w:multiLevelType w:val="hybridMultilevel"/>
    <w:tmpl w:val="9094FF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9D44FE"/>
    <w:multiLevelType w:val="multilevel"/>
    <w:tmpl w:val="F06609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971FB7"/>
    <w:multiLevelType w:val="multilevel"/>
    <w:tmpl w:val="46EAD8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6860C6"/>
    <w:multiLevelType w:val="hybridMultilevel"/>
    <w:tmpl w:val="CD5A97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BE2A3E"/>
    <w:multiLevelType w:val="hybridMultilevel"/>
    <w:tmpl w:val="815070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10A6B84"/>
    <w:multiLevelType w:val="multilevel"/>
    <w:tmpl w:val="476C8A56"/>
    <w:lvl w:ilvl="0">
      <w:start w:val="1"/>
      <w:numFmt w:val="decimal"/>
      <w:lvlText w:val="%1."/>
      <w:lvlJc w:val="left"/>
      <w:pPr>
        <w:ind w:left="360" w:hanging="360"/>
      </w:p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894313"/>
    <w:multiLevelType w:val="multilevel"/>
    <w:tmpl w:val="2B804C3C"/>
    <w:lvl w:ilvl="0">
      <w:start w:val="1"/>
      <w:numFmt w:val="decimal"/>
      <w:lvlText w:val="%1."/>
      <w:lvlJc w:val="left"/>
      <w:pPr>
        <w:ind w:left="360" w:hanging="360"/>
      </w:pPr>
      <w:rPr>
        <w:b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91393A"/>
    <w:multiLevelType w:val="hybridMultilevel"/>
    <w:tmpl w:val="27B23F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17008812">
    <w:abstractNumId w:val="21"/>
  </w:num>
  <w:num w:numId="2" w16cid:durableId="1852916219">
    <w:abstractNumId w:val="25"/>
  </w:num>
  <w:num w:numId="3" w16cid:durableId="1255356880">
    <w:abstractNumId w:val="12"/>
  </w:num>
  <w:num w:numId="4" w16cid:durableId="1655375971">
    <w:abstractNumId w:val="7"/>
  </w:num>
  <w:num w:numId="5" w16cid:durableId="300158827">
    <w:abstractNumId w:val="16"/>
  </w:num>
  <w:num w:numId="6" w16cid:durableId="1560827155">
    <w:abstractNumId w:val="24"/>
  </w:num>
  <w:num w:numId="7" w16cid:durableId="867832719">
    <w:abstractNumId w:val="3"/>
  </w:num>
  <w:num w:numId="8" w16cid:durableId="1587155020">
    <w:abstractNumId w:val="27"/>
  </w:num>
  <w:num w:numId="9" w16cid:durableId="1405760408">
    <w:abstractNumId w:val="20"/>
  </w:num>
  <w:num w:numId="10" w16cid:durableId="1887184482">
    <w:abstractNumId w:val="14"/>
  </w:num>
  <w:num w:numId="11" w16cid:durableId="1971548536">
    <w:abstractNumId w:val="8"/>
  </w:num>
  <w:num w:numId="12" w16cid:durableId="349723043">
    <w:abstractNumId w:val="17"/>
  </w:num>
  <w:num w:numId="13" w16cid:durableId="686711546">
    <w:abstractNumId w:val="15"/>
  </w:num>
  <w:num w:numId="14" w16cid:durableId="2002656385">
    <w:abstractNumId w:val="2"/>
  </w:num>
  <w:num w:numId="15" w16cid:durableId="850990607">
    <w:abstractNumId w:val="6"/>
  </w:num>
  <w:num w:numId="16" w16cid:durableId="271521478">
    <w:abstractNumId w:val="13"/>
  </w:num>
  <w:num w:numId="17" w16cid:durableId="1231387688">
    <w:abstractNumId w:val="11"/>
  </w:num>
  <w:num w:numId="18" w16cid:durableId="305354282">
    <w:abstractNumId w:val="4"/>
  </w:num>
  <w:num w:numId="19" w16cid:durableId="78447961">
    <w:abstractNumId w:val="18"/>
  </w:num>
  <w:num w:numId="20" w16cid:durableId="14161734">
    <w:abstractNumId w:val="0"/>
  </w:num>
  <w:num w:numId="21" w16cid:durableId="513112179">
    <w:abstractNumId w:val="1"/>
  </w:num>
  <w:num w:numId="22" w16cid:durableId="1580211763">
    <w:abstractNumId w:val="19"/>
  </w:num>
  <w:num w:numId="23" w16cid:durableId="777993805">
    <w:abstractNumId w:val="26"/>
  </w:num>
  <w:num w:numId="24" w16cid:durableId="1539929062">
    <w:abstractNumId w:val="9"/>
  </w:num>
  <w:num w:numId="25" w16cid:durableId="1419794429">
    <w:abstractNumId w:val="9"/>
  </w:num>
  <w:num w:numId="26" w16cid:durableId="1902986640">
    <w:abstractNumId w:val="22"/>
  </w:num>
  <w:num w:numId="27" w16cid:durableId="19020550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1107946">
    <w:abstractNumId w:val="5"/>
  </w:num>
  <w:num w:numId="29" w16cid:durableId="9975347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79B"/>
    <w:rsid w:val="0000157C"/>
    <w:rsid w:val="00001834"/>
    <w:rsid w:val="00011B28"/>
    <w:rsid w:val="00022B97"/>
    <w:rsid w:val="000241D0"/>
    <w:rsid w:val="00030F86"/>
    <w:rsid w:val="00035C01"/>
    <w:rsid w:val="00044880"/>
    <w:rsid w:val="00045E79"/>
    <w:rsid w:val="00054E36"/>
    <w:rsid w:val="000655F8"/>
    <w:rsid w:val="0007096A"/>
    <w:rsid w:val="00071F00"/>
    <w:rsid w:val="00073E32"/>
    <w:rsid w:val="00077D8B"/>
    <w:rsid w:val="000812AC"/>
    <w:rsid w:val="00081F39"/>
    <w:rsid w:val="00082B6E"/>
    <w:rsid w:val="0009274A"/>
    <w:rsid w:val="00094382"/>
    <w:rsid w:val="00096187"/>
    <w:rsid w:val="000B4857"/>
    <w:rsid w:val="000C0A17"/>
    <w:rsid w:val="000C7026"/>
    <w:rsid w:val="000D2D21"/>
    <w:rsid w:val="000E34B7"/>
    <w:rsid w:val="000E4309"/>
    <w:rsid w:val="000F0C22"/>
    <w:rsid w:val="000F4AE3"/>
    <w:rsid w:val="000F7B78"/>
    <w:rsid w:val="00101384"/>
    <w:rsid w:val="001048FF"/>
    <w:rsid w:val="001051F8"/>
    <w:rsid w:val="00121B27"/>
    <w:rsid w:val="00122EE1"/>
    <w:rsid w:val="00124A2A"/>
    <w:rsid w:val="00124A7B"/>
    <w:rsid w:val="00124C75"/>
    <w:rsid w:val="00134BDB"/>
    <w:rsid w:val="00142B61"/>
    <w:rsid w:val="001435B2"/>
    <w:rsid w:val="001456B6"/>
    <w:rsid w:val="00165F8B"/>
    <w:rsid w:val="0016742F"/>
    <w:rsid w:val="0017039C"/>
    <w:rsid w:val="001726ED"/>
    <w:rsid w:val="0017522A"/>
    <w:rsid w:val="00184728"/>
    <w:rsid w:val="00191BEC"/>
    <w:rsid w:val="001930A0"/>
    <w:rsid w:val="00193E79"/>
    <w:rsid w:val="00197CF8"/>
    <w:rsid w:val="001A59A9"/>
    <w:rsid w:val="001B5478"/>
    <w:rsid w:val="001B636A"/>
    <w:rsid w:val="001B71DC"/>
    <w:rsid w:val="001C64B8"/>
    <w:rsid w:val="001C7FA2"/>
    <w:rsid w:val="001D1ECC"/>
    <w:rsid w:val="001D35E4"/>
    <w:rsid w:val="001D55E8"/>
    <w:rsid w:val="001D5884"/>
    <w:rsid w:val="001E58FB"/>
    <w:rsid w:val="001F4696"/>
    <w:rsid w:val="001F581B"/>
    <w:rsid w:val="001F5A41"/>
    <w:rsid w:val="001F5E71"/>
    <w:rsid w:val="001F6F32"/>
    <w:rsid w:val="00200523"/>
    <w:rsid w:val="002027B2"/>
    <w:rsid w:val="00216A48"/>
    <w:rsid w:val="00230D62"/>
    <w:rsid w:val="00244495"/>
    <w:rsid w:val="00250352"/>
    <w:rsid w:val="00250544"/>
    <w:rsid w:val="00257419"/>
    <w:rsid w:val="00261B30"/>
    <w:rsid w:val="00265645"/>
    <w:rsid w:val="00270DB5"/>
    <w:rsid w:val="00271AAA"/>
    <w:rsid w:val="00272867"/>
    <w:rsid w:val="00274631"/>
    <w:rsid w:val="002748C2"/>
    <w:rsid w:val="002775E7"/>
    <w:rsid w:val="0027761E"/>
    <w:rsid w:val="002816C4"/>
    <w:rsid w:val="00284D75"/>
    <w:rsid w:val="002879B4"/>
    <w:rsid w:val="00292580"/>
    <w:rsid w:val="002926A4"/>
    <w:rsid w:val="00294FED"/>
    <w:rsid w:val="002A27B0"/>
    <w:rsid w:val="002B0FEE"/>
    <w:rsid w:val="002B30E7"/>
    <w:rsid w:val="002B4866"/>
    <w:rsid w:val="002D0FCF"/>
    <w:rsid w:val="002D1AD7"/>
    <w:rsid w:val="002D2057"/>
    <w:rsid w:val="002E388A"/>
    <w:rsid w:val="002E5976"/>
    <w:rsid w:val="002F2548"/>
    <w:rsid w:val="00300BBB"/>
    <w:rsid w:val="003062D6"/>
    <w:rsid w:val="0030768C"/>
    <w:rsid w:val="0032210C"/>
    <w:rsid w:val="00334B06"/>
    <w:rsid w:val="00347B3E"/>
    <w:rsid w:val="00350E02"/>
    <w:rsid w:val="003511EF"/>
    <w:rsid w:val="00354236"/>
    <w:rsid w:val="00356825"/>
    <w:rsid w:val="00360F8B"/>
    <w:rsid w:val="00362844"/>
    <w:rsid w:val="00370CA1"/>
    <w:rsid w:val="00374BC3"/>
    <w:rsid w:val="00380CF2"/>
    <w:rsid w:val="0039150D"/>
    <w:rsid w:val="00391ED3"/>
    <w:rsid w:val="003B7362"/>
    <w:rsid w:val="003C2660"/>
    <w:rsid w:val="003C4EC9"/>
    <w:rsid w:val="003C54B9"/>
    <w:rsid w:val="003D11FB"/>
    <w:rsid w:val="003D6FB4"/>
    <w:rsid w:val="003F05CD"/>
    <w:rsid w:val="003F4BFF"/>
    <w:rsid w:val="003F5359"/>
    <w:rsid w:val="00400AEE"/>
    <w:rsid w:val="004025B1"/>
    <w:rsid w:val="0041106F"/>
    <w:rsid w:val="00413AB7"/>
    <w:rsid w:val="00414256"/>
    <w:rsid w:val="00415124"/>
    <w:rsid w:val="004303B5"/>
    <w:rsid w:val="004418F4"/>
    <w:rsid w:val="00441C9C"/>
    <w:rsid w:val="00455796"/>
    <w:rsid w:val="00464C6F"/>
    <w:rsid w:val="00485412"/>
    <w:rsid w:val="004A0549"/>
    <w:rsid w:val="004A27C8"/>
    <w:rsid w:val="004A51E6"/>
    <w:rsid w:val="004A721E"/>
    <w:rsid w:val="004C2A05"/>
    <w:rsid w:val="004C3B98"/>
    <w:rsid w:val="004E568F"/>
    <w:rsid w:val="004F33E7"/>
    <w:rsid w:val="005006EB"/>
    <w:rsid w:val="0050272C"/>
    <w:rsid w:val="00506F83"/>
    <w:rsid w:val="00507324"/>
    <w:rsid w:val="00510EB7"/>
    <w:rsid w:val="00513B1B"/>
    <w:rsid w:val="00515D89"/>
    <w:rsid w:val="00523167"/>
    <w:rsid w:val="0052455B"/>
    <w:rsid w:val="005256A7"/>
    <w:rsid w:val="00527679"/>
    <w:rsid w:val="00531D49"/>
    <w:rsid w:val="005339E9"/>
    <w:rsid w:val="00552841"/>
    <w:rsid w:val="00553B96"/>
    <w:rsid w:val="0055599B"/>
    <w:rsid w:val="0055679B"/>
    <w:rsid w:val="00560CAD"/>
    <w:rsid w:val="005648FF"/>
    <w:rsid w:val="0056707E"/>
    <w:rsid w:val="00575CFB"/>
    <w:rsid w:val="005815EF"/>
    <w:rsid w:val="0058187F"/>
    <w:rsid w:val="00585603"/>
    <w:rsid w:val="005A058F"/>
    <w:rsid w:val="005A336B"/>
    <w:rsid w:val="005A4723"/>
    <w:rsid w:val="005A7910"/>
    <w:rsid w:val="005B6954"/>
    <w:rsid w:val="005B7A78"/>
    <w:rsid w:val="005C3828"/>
    <w:rsid w:val="005C3CE1"/>
    <w:rsid w:val="005D7B95"/>
    <w:rsid w:val="005D7EA9"/>
    <w:rsid w:val="005E3860"/>
    <w:rsid w:val="005E44DF"/>
    <w:rsid w:val="005E4609"/>
    <w:rsid w:val="005E6FB3"/>
    <w:rsid w:val="005F00DE"/>
    <w:rsid w:val="005F5DD0"/>
    <w:rsid w:val="006007E7"/>
    <w:rsid w:val="00601264"/>
    <w:rsid w:val="00601942"/>
    <w:rsid w:val="0061364C"/>
    <w:rsid w:val="00624C41"/>
    <w:rsid w:val="00634CCE"/>
    <w:rsid w:val="00640932"/>
    <w:rsid w:val="00641304"/>
    <w:rsid w:val="006509B6"/>
    <w:rsid w:val="0065495A"/>
    <w:rsid w:val="006576F7"/>
    <w:rsid w:val="00663863"/>
    <w:rsid w:val="00666DD2"/>
    <w:rsid w:val="0067129C"/>
    <w:rsid w:val="00673127"/>
    <w:rsid w:val="00674C58"/>
    <w:rsid w:val="006849DC"/>
    <w:rsid w:val="006879ED"/>
    <w:rsid w:val="006915FE"/>
    <w:rsid w:val="0069364F"/>
    <w:rsid w:val="006943EB"/>
    <w:rsid w:val="00694EE8"/>
    <w:rsid w:val="006A5DE6"/>
    <w:rsid w:val="006B531A"/>
    <w:rsid w:val="006B7FBD"/>
    <w:rsid w:val="006C1ECA"/>
    <w:rsid w:val="006C3521"/>
    <w:rsid w:val="006C4A94"/>
    <w:rsid w:val="006C5A45"/>
    <w:rsid w:val="006D3535"/>
    <w:rsid w:val="006D4178"/>
    <w:rsid w:val="006D5FD3"/>
    <w:rsid w:val="006E0A12"/>
    <w:rsid w:val="006E2121"/>
    <w:rsid w:val="006E5B1E"/>
    <w:rsid w:val="006F7494"/>
    <w:rsid w:val="0070273A"/>
    <w:rsid w:val="00706088"/>
    <w:rsid w:val="007067C1"/>
    <w:rsid w:val="00712203"/>
    <w:rsid w:val="00715D2E"/>
    <w:rsid w:val="00725F4E"/>
    <w:rsid w:val="007314A8"/>
    <w:rsid w:val="00737A2D"/>
    <w:rsid w:val="0074519E"/>
    <w:rsid w:val="00745770"/>
    <w:rsid w:val="00753965"/>
    <w:rsid w:val="007677A8"/>
    <w:rsid w:val="00770CF8"/>
    <w:rsid w:val="00774CDF"/>
    <w:rsid w:val="00775BCA"/>
    <w:rsid w:val="00776B55"/>
    <w:rsid w:val="007820AE"/>
    <w:rsid w:val="007916BC"/>
    <w:rsid w:val="00791E2B"/>
    <w:rsid w:val="00795543"/>
    <w:rsid w:val="00796AA8"/>
    <w:rsid w:val="007A2E33"/>
    <w:rsid w:val="007B32F6"/>
    <w:rsid w:val="007B3F02"/>
    <w:rsid w:val="007B506F"/>
    <w:rsid w:val="007B7CA8"/>
    <w:rsid w:val="007C23E9"/>
    <w:rsid w:val="007C6EA8"/>
    <w:rsid w:val="007D3226"/>
    <w:rsid w:val="007E03AE"/>
    <w:rsid w:val="007E22DD"/>
    <w:rsid w:val="007E3DDF"/>
    <w:rsid w:val="007E6058"/>
    <w:rsid w:val="007E786E"/>
    <w:rsid w:val="007F2311"/>
    <w:rsid w:val="007F53F8"/>
    <w:rsid w:val="007F6B1B"/>
    <w:rsid w:val="00801700"/>
    <w:rsid w:val="008019B1"/>
    <w:rsid w:val="00802B1F"/>
    <w:rsid w:val="008057C0"/>
    <w:rsid w:val="00811E9C"/>
    <w:rsid w:val="00813867"/>
    <w:rsid w:val="0081477C"/>
    <w:rsid w:val="00816335"/>
    <w:rsid w:val="0082376D"/>
    <w:rsid w:val="00825E98"/>
    <w:rsid w:val="0083282C"/>
    <w:rsid w:val="008329DF"/>
    <w:rsid w:val="00835EA1"/>
    <w:rsid w:val="0085025A"/>
    <w:rsid w:val="0085036A"/>
    <w:rsid w:val="00850BE1"/>
    <w:rsid w:val="00850EEE"/>
    <w:rsid w:val="0086318E"/>
    <w:rsid w:val="0086470E"/>
    <w:rsid w:val="00871A0B"/>
    <w:rsid w:val="008723DD"/>
    <w:rsid w:val="0087655D"/>
    <w:rsid w:val="00882A59"/>
    <w:rsid w:val="00882B52"/>
    <w:rsid w:val="008831C8"/>
    <w:rsid w:val="00885265"/>
    <w:rsid w:val="00886A53"/>
    <w:rsid w:val="00896527"/>
    <w:rsid w:val="008969F9"/>
    <w:rsid w:val="008A3A0B"/>
    <w:rsid w:val="008A4464"/>
    <w:rsid w:val="008A75E2"/>
    <w:rsid w:val="008B0F27"/>
    <w:rsid w:val="008B2175"/>
    <w:rsid w:val="008C055C"/>
    <w:rsid w:val="008C226C"/>
    <w:rsid w:val="008C4475"/>
    <w:rsid w:val="008C5FA1"/>
    <w:rsid w:val="008D6E92"/>
    <w:rsid w:val="008E5DD1"/>
    <w:rsid w:val="008E7528"/>
    <w:rsid w:val="008F23F0"/>
    <w:rsid w:val="008F444B"/>
    <w:rsid w:val="008F54CE"/>
    <w:rsid w:val="009050FD"/>
    <w:rsid w:val="0091010F"/>
    <w:rsid w:val="00924423"/>
    <w:rsid w:val="009327F8"/>
    <w:rsid w:val="00940138"/>
    <w:rsid w:val="009479A3"/>
    <w:rsid w:val="00947E21"/>
    <w:rsid w:val="00951AFC"/>
    <w:rsid w:val="00964925"/>
    <w:rsid w:val="009658F6"/>
    <w:rsid w:val="009749EE"/>
    <w:rsid w:val="00976761"/>
    <w:rsid w:val="00980CF1"/>
    <w:rsid w:val="00991234"/>
    <w:rsid w:val="00991C42"/>
    <w:rsid w:val="009A2334"/>
    <w:rsid w:val="009A5AF2"/>
    <w:rsid w:val="009A7CC6"/>
    <w:rsid w:val="009B419E"/>
    <w:rsid w:val="009B460F"/>
    <w:rsid w:val="009C30FD"/>
    <w:rsid w:val="009C34DA"/>
    <w:rsid w:val="009D2CF5"/>
    <w:rsid w:val="009D42A0"/>
    <w:rsid w:val="009E6422"/>
    <w:rsid w:val="009E6959"/>
    <w:rsid w:val="009F1D62"/>
    <w:rsid w:val="009F6FF6"/>
    <w:rsid w:val="00A047AA"/>
    <w:rsid w:val="00A062E5"/>
    <w:rsid w:val="00A103D8"/>
    <w:rsid w:val="00A156CC"/>
    <w:rsid w:val="00A16F59"/>
    <w:rsid w:val="00A241C3"/>
    <w:rsid w:val="00A31E65"/>
    <w:rsid w:val="00A32A3A"/>
    <w:rsid w:val="00A35AE1"/>
    <w:rsid w:val="00A40035"/>
    <w:rsid w:val="00A411F7"/>
    <w:rsid w:val="00A54BB8"/>
    <w:rsid w:val="00A56440"/>
    <w:rsid w:val="00A60947"/>
    <w:rsid w:val="00A63776"/>
    <w:rsid w:val="00A7322F"/>
    <w:rsid w:val="00A7560A"/>
    <w:rsid w:val="00A833FD"/>
    <w:rsid w:val="00A864D9"/>
    <w:rsid w:val="00A8774B"/>
    <w:rsid w:val="00AA2FE8"/>
    <w:rsid w:val="00AB000E"/>
    <w:rsid w:val="00AB163C"/>
    <w:rsid w:val="00AB1E2A"/>
    <w:rsid w:val="00AB45EE"/>
    <w:rsid w:val="00AC1802"/>
    <w:rsid w:val="00AC1FC6"/>
    <w:rsid w:val="00AC4630"/>
    <w:rsid w:val="00AC4773"/>
    <w:rsid w:val="00AD5454"/>
    <w:rsid w:val="00AD7BDB"/>
    <w:rsid w:val="00AE05D7"/>
    <w:rsid w:val="00AE7478"/>
    <w:rsid w:val="00AE7BAA"/>
    <w:rsid w:val="00AF4795"/>
    <w:rsid w:val="00AF57B4"/>
    <w:rsid w:val="00AF6E21"/>
    <w:rsid w:val="00AF7B18"/>
    <w:rsid w:val="00B0088C"/>
    <w:rsid w:val="00B02DE9"/>
    <w:rsid w:val="00B02E71"/>
    <w:rsid w:val="00B03674"/>
    <w:rsid w:val="00B042AB"/>
    <w:rsid w:val="00B105E3"/>
    <w:rsid w:val="00B14652"/>
    <w:rsid w:val="00B3104B"/>
    <w:rsid w:val="00B34454"/>
    <w:rsid w:val="00B37C4B"/>
    <w:rsid w:val="00B442E7"/>
    <w:rsid w:val="00B47A94"/>
    <w:rsid w:val="00B50F9C"/>
    <w:rsid w:val="00B5346C"/>
    <w:rsid w:val="00B56040"/>
    <w:rsid w:val="00B62791"/>
    <w:rsid w:val="00B63BFD"/>
    <w:rsid w:val="00B81981"/>
    <w:rsid w:val="00B90F63"/>
    <w:rsid w:val="00B9328E"/>
    <w:rsid w:val="00B94EB0"/>
    <w:rsid w:val="00BA03DD"/>
    <w:rsid w:val="00BA1748"/>
    <w:rsid w:val="00BA4BAD"/>
    <w:rsid w:val="00BB5E84"/>
    <w:rsid w:val="00BC1C72"/>
    <w:rsid w:val="00BC29A5"/>
    <w:rsid w:val="00BC2AD8"/>
    <w:rsid w:val="00BF2761"/>
    <w:rsid w:val="00C05422"/>
    <w:rsid w:val="00C07F5D"/>
    <w:rsid w:val="00C12A34"/>
    <w:rsid w:val="00C1313D"/>
    <w:rsid w:val="00C140F5"/>
    <w:rsid w:val="00C1575F"/>
    <w:rsid w:val="00C15AC9"/>
    <w:rsid w:val="00C17AF2"/>
    <w:rsid w:val="00C22D3F"/>
    <w:rsid w:val="00C258D9"/>
    <w:rsid w:val="00C34B39"/>
    <w:rsid w:val="00C45C75"/>
    <w:rsid w:val="00C504C4"/>
    <w:rsid w:val="00C50BFE"/>
    <w:rsid w:val="00C51D08"/>
    <w:rsid w:val="00C524A2"/>
    <w:rsid w:val="00C66109"/>
    <w:rsid w:val="00C66AC7"/>
    <w:rsid w:val="00C66D68"/>
    <w:rsid w:val="00C71CFB"/>
    <w:rsid w:val="00C94956"/>
    <w:rsid w:val="00CB79E7"/>
    <w:rsid w:val="00CC0323"/>
    <w:rsid w:val="00CC0C2F"/>
    <w:rsid w:val="00CC0FF1"/>
    <w:rsid w:val="00CC4A0D"/>
    <w:rsid w:val="00CD242B"/>
    <w:rsid w:val="00CD25E6"/>
    <w:rsid w:val="00CD32A9"/>
    <w:rsid w:val="00CD4B2D"/>
    <w:rsid w:val="00CD54E5"/>
    <w:rsid w:val="00CD5A17"/>
    <w:rsid w:val="00CD7C79"/>
    <w:rsid w:val="00CE54A2"/>
    <w:rsid w:val="00CE6A6C"/>
    <w:rsid w:val="00CE7D50"/>
    <w:rsid w:val="00CF11EB"/>
    <w:rsid w:val="00CF12C8"/>
    <w:rsid w:val="00CF545B"/>
    <w:rsid w:val="00D07F3A"/>
    <w:rsid w:val="00D11F60"/>
    <w:rsid w:val="00D13F90"/>
    <w:rsid w:val="00D359E6"/>
    <w:rsid w:val="00D3687E"/>
    <w:rsid w:val="00D51DBA"/>
    <w:rsid w:val="00D57408"/>
    <w:rsid w:val="00D622E7"/>
    <w:rsid w:val="00D629B2"/>
    <w:rsid w:val="00D650CD"/>
    <w:rsid w:val="00D705B1"/>
    <w:rsid w:val="00D72689"/>
    <w:rsid w:val="00D74937"/>
    <w:rsid w:val="00D758E3"/>
    <w:rsid w:val="00D8363E"/>
    <w:rsid w:val="00D84837"/>
    <w:rsid w:val="00D8493C"/>
    <w:rsid w:val="00D86EBE"/>
    <w:rsid w:val="00D914A6"/>
    <w:rsid w:val="00D95FBB"/>
    <w:rsid w:val="00D97BFB"/>
    <w:rsid w:val="00DA22C8"/>
    <w:rsid w:val="00DB3399"/>
    <w:rsid w:val="00DB50A1"/>
    <w:rsid w:val="00DC1F51"/>
    <w:rsid w:val="00DD7075"/>
    <w:rsid w:val="00DD71B6"/>
    <w:rsid w:val="00DE48E9"/>
    <w:rsid w:val="00DE7D88"/>
    <w:rsid w:val="00DF5682"/>
    <w:rsid w:val="00DF6573"/>
    <w:rsid w:val="00E026B9"/>
    <w:rsid w:val="00E1097E"/>
    <w:rsid w:val="00E14C7E"/>
    <w:rsid w:val="00E176D8"/>
    <w:rsid w:val="00E20E56"/>
    <w:rsid w:val="00E2484B"/>
    <w:rsid w:val="00E325CC"/>
    <w:rsid w:val="00E3521F"/>
    <w:rsid w:val="00E41894"/>
    <w:rsid w:val="00E43BC0"/>
    <w:rsid w:val="00E45BD7"/>
    <w:rsid w:val="00E467E4"/>
    <w:rsid w:val="00E5129A"/>
    <w:rsid w:val="00E51A28"/>
    <w:rsid w:val="00E52A97"/>
    <w:rsid w:val="00E66A2C"/>
    <w:rsid w:val="00E741FA"/>
    <w:rsid w:val="00E83ED3"/>
    <w:rsid w:val="00E85D27"/>
    <w:rsid w:val="00E85DB8"/>
    <w:rsid w:val="00E875C0"/>
    <w:rsid w:val="00E93614"/>
    <w:rsid w:val="00EB06E2"/>
    <w:rsid w:val="00EC3D6C"/>
    <w:rsid w:val="00EC57DE"/>
    <w:rsid w:val="00EC7E2A"/>
    <w:rsid w:val="00EE7DFD"/>
    <w:rsid w:val="00EF39E1"/>
    <w:rsid w:val="00EF79C6"/>
    <w:rsid w:val="00EF79FE"/>
    <w:rsid w:val="00F124CD"/>
    <w:rsid w:val="00F149DB"/>
    <w:rsid w:val="00F2074A"/>
    <w:rsid w:val="00F21E27"/>
    <w:rsid w:val="00F351B6"/>
    <w:rsid w:val="00F3533A"/>
    <w:rsid w:val="00F5684C"/>
    <w:rsid w:val="00F5769D"/>
    <w:rsid w:val="00F60325"/>
    <w:rsid w:val="00F716C3"/>
    <w:rsid w:val="00F74C19"/>
    <w:rsid w:val="00F84593"/>
    <w:rsid w:val="00F87BE3"/>
    <w:rsid w:val="00F94669"/>
    <w:rsid w:val="00FA19B6"/>
    <w:rsid w:val="00FA1E92"/>
    <w:rsid w:val="00FA2756"/>
    <w:rsid w:val="00FA63DB"/>
    <w:rsid w:val="00FB2A84"/>
    <w:rsid w:val="00FB488C"/>
    <w:rsid w:val="00FB509D"/>
    <w:rsid w:val="00FC19A7"/>
    <w:rsid w:val="00FC4FDA"/>
    <w:rsid w:val="00FC5043"/>
    <w:rsid w:val="00FD3BED"/>
    <w:rsid w:val="00FD5C57"/>
    <w:rsid w:val="00FE1456"/>
    <w:rsid w:val="00FE2C0C"/>
    <w:rsid w:val="00FE5890"/>
    <w:rsid w:val="00FE5E88"/>
    <w:rsid w:val="00FE65BB"/>
    <w:rsid w:val="00FF04EC"/>
    <w:rsid w:val="00FF1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880B6"/>
  <w15:chartTrackingRefBased/>
  <w15:docId w15:val="{E22D042E-2B5C-434C-9FFF-9988E6E4C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1"/>
    <w:uiPriority w:val="99"/>
    <w:unhideWhenUsed/>
    <w:rsid w:val="0055679B"/>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link w:val="Komentarotekstas"/>
    <w:uiPriority w:val="99"/>
    <w:rsid w:val="0055679B"/>
    <w:rPr>
      <w:rFonts w:ascii="Times New Roman" w:eastAsia="Times New Roman" w:hAnsi="Times New Roman" w:cs="Times New Roman"/>
      <w:sz w:val="20"/>
      <w:szCs w:val="20"/>
      <w:lang w:eastAsia="zh-CN"/>
    </w:rPr>
  </w:style>
  <w:style w:type="character" w:customStyle="1" w:styleId="KomentarotekstasDiagrama">
    <w:name w:val="Komentaro tekstas Diagrama"/>
    <w:basedOn w:val="Numatytasispastraiposriftas"/>
    <w:uiPriority w:val="99"/>
    <w:semiHidden/>
    <w:rsid w:val="0055679B"/>
    <w:rPr>
      <w:sz w:val="20"/>
      <w:szCs w:val="20"/>
    </w:rPr>
  </w:style>
  <w:style w:type="character" w:customStyle="1" w:styleId="DebesliotekstasDiagrama">
    <w:name w:val="Debesėlio tekstas Diagrama"/>
    <w:basedOn w:val="Numatytasispastraiposriftas"/>
    <w:link w:val="Debesliotekstas"/>
    <w:uiPriority w:val="99"/>
    <w:semiHidden/>
    <w:rsid w:val="0055679B"/>
    <w:rPr>
      <w:rFonts w:ascii="Segoe UI" w:eastAsia="Times New Roman" w:hAnsi="Segoe UI" w:cs="Segoe UI"/>
      <w:sz w:val="18"/>
      <w:szCs w:val="18"/>
      <w:lang w:eastAsia="zh-CN"/>
    </w:rPr>
  </w:style>
  <w:style w:type="paragraph" w:styleId="Debesliotekstas">
    <w:name w:val="Balloon Text"/>
    <w:basedOn w:val="prastasis"/>
    <w:link w:val="DebesliotekstasDiagrama"/>
    <w:uiPriority w:val="99"/>
    <w:semiHidden/>
    <w:unhideWhenUsed/>
    <w:rsid w:val="0055679B"/>
    <w:pPr>
      <w:suppressAutoHyphens/>
      <w:spacing w:after="0" w:line="240" w:lineRule="auto"/>
    </w:pPr>
    <w:rPr>
      <w:rFonts w:ascii="Segoe UI" w:eastAsia="Times New Roman" w:hAnsi="Segoe UI" w:cs="Segoe UI"/>
      <w:sz w:val="18"/>
      <w:szCs w:val="18"/>
      <w:lang w:eastAsia="zh-CN"/>
    </w:rPr>
  </w:style>
  <w:style w:type="paragraph" w:styleId="Komentarotema">
    <w:name w:val="annotation subject"/>
    <w:basedOn w:val="Komentarotekstas"/>
    <w:next w:val="Komentarotekstas"/>
    <w:link w:val="KomentarotemaDiagrama"/>
    <w:uiPriority w:val="99"/>
    <w:semiHidden/>
    <w:unhideWhenUsed/>
    <w:rsid w:val="0055679B"/>
    <w:rPr>
      <w:b/>
      <w:bCs/>
    </w:rPr>
  </w:style>
  <w:style w:type="character" w:customStyle="1" w:styleId="KomentarotemaDiagrama">
    <w:name w:val="Komentaro tema Diagrama"/>
    <w:basedOn w:val="KomentarotekstasDiagrama"/>
    <w:link w:val="Komentarotema"/>
    <w:uiPriority w:val="99"/>
    <w:semiHidden/>
    <w:rsid w:val="0055679B"/>
    <w:rPr>
      <w:rFonts w:ascii="Times New Roman" w:eastAsia="Times New Roman" w:hAnsi="Times New Roman" w:cs="Times New Roman"/>
      <w:b/>
      <w:bCs/>
      <w:sz w:val="20"/>
      <w:szCs w:val="20"/>
      <w:lang w:eastAsia="zh-CN"/>
    </w:rPr>
  </w:style>
  <w:style w:type="character" w:customStyle="1" w:styleId="PuslapioinaostekstasDiagrama">
    <w:name w:val="Puslapio išnašos tekstas Diagrama"/>
    <w:basedOn w:val="Numatytasispastraiposriftas"/>
    <w:link w:val="Puslapioinaostekstas"/>
    <w:semiHidden/>
    <w:rsid w:val="0055679B"/>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semiHidden/>
    <w:unhideWhenUsed/>
    <w:rsid w:val="0055679B"/>
    <w:pPr>
      <w:spacing w:after="0" w:line="240" w:lineRule="auto"/>
    </w:pPr>
    <w:rPr>
      <w:rFonts w:ascii="Times New Roman" w:eastAsia="Times New Roman" w:hAnsi="Times New Roman" w:cs="Times New Roman"/>
      <w:sz w:val="20"/>
      <w:szCs w:val="20"/>
      <w:lang w:eastAsia="lt-LT"/>
    </w:rPr>
  </w:style>
  <w:style w:type="paragraph" w:styleId="Betarp">
    <w:name w:val="No Spacing"/>
    <w:uiPriority w:val="1"/>
    <w:qFormat/>
    <w:rsid w:val="0055679B"/>
    <w:pPr>
      <w:suppressAutoHyphens/>
      <w:overflowPunct w:val="0"/>
      <w:autoSpaceDE w:val="0"/>
      <w:spacing w:after="0" w:line="240" w:lineRule="auto"/>
    </w:pPr>
    <w:rPr>
      <w:rFonts w:ascii="Times New Roman" w:eastAsia="Times New Roman" w:hAnsi="Times New Roman" w:cs="Times New Roman"/>
      <w:sz w:val="24"/>
      <w:szCs w:val="20"/>
      <w:lang w:val="en-GB" w:eastAsia="zh-CN"/>
    </w:rPr>
  </w:style>
  <w:style w:type="character" w:styleId="Komentaronuoroda">
    <w:name w:val="annotation reference"/>
    <w:uiPriority w:val="99"/>
    <w:semiHidden/>
    <w:unhideWhenUsed/>
    <w:rsid w:val="0055679B"/>
    <w:rPr>
      <w:sz w:val="16"/>
      <w:szCs w:val="16"/>
    </w:rPr>
  </w:style>
  <w:style w:type="paragraph" w:styleId="prastasiniatinklio">
    <w:name w:val="Normal (Web)"/>
    <w:basedOn w:val="prastasis"/>
    <w:uiPriority w:val="99"/>
    <w:unhideWhenUsed/>
    <w:rsid w:val="00F351B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F351B6"/>
    <w:rPr>
      <w:b/>
      <w:bCs/>
    </w:rPr>
  </w:style>
  <w:style w:type="character" w:styleId="Hipersaitas">
    <w:name w:val="Hyperlink"/>
    <w:basedOn w:val="Numatytasispastraiposriftas"/>
    <w:unhideWhenUsed/>
    <w:rsid w:val="00B14652"/>
    <w:rPr>
      <w:color w:val="0563C1" w:themeColor="hyperlink"/>
      <w:u w:val="single"/>
    </w:rPr>
  </w:style>
  <w:style w:type="character" w:styleId="Perirtashipersaitas">
    <w:name w:val="FollowedHyperlink"/>
    <w:basedOn w:val="Numatytasispastraiposriftas"/>
    <w:uiPriority w:val="99"/>
    <w:semiHidden/>
    <w:unhideWhenUsed/>
    <w:rsid w:val="00374BC3"/>
    <w:rPr>
      <w:color w:val="954F72" w:themeColor="followedHyperlink"/>
      <w:u w:val="single"/>
    </w:rPr>
  </w:style>
  <w:style w:type="paragraph" w:styleId="Sraopastraipa">
    <w:name w:val="List Paragraph"/>
    <w:aliases w:val="List Paragraph Red,Bullet EY,Buletai,List Paragraph21,List Paragraph2,lp1,Bullet 1,Use Case List Paragraph,Numbering,ERP-List Paragraph,List Paragraph11,List Paragraph111,Medium Grid 1 - Accent 21,Sąrašo pastraipa1,Bulle,List Paragraph1"/>
    <w:basedOn w:val="prastasis"/>
    <w:link w:val="SraopastraipaDiagrama"/>
    <w:uiPriority w:val="34"/>
    <w:qFormat/>
    <w:rsid w:val="00F5684C"/>
    <w:pPr>
      <w:spacing w:after="200" w:line="276" w:lineRule="auto"/>
      <w:ind w:left="720"/>
      <w:contextualSpacing/>
    </w:pPr>
  </w:style>
  <w:style w:type="paragraph" w:styleId="Paantrat">
    <w:name w:val="Subtitle"/>
    <w:basedOn w:val="prastasis"/>
    <w:next w:val="prastasis"/>
    <w:link w:val="PaantratDiagrama"/>
    <w:uiPriority w:val="11"/>
    <w:qFormat/>
    <w:rsid w:val="00795543"/>
    <w:pPr>
      <w:numPr>
        <w:ilvl w:val="1"/>
      </w:numPr>
      <w:spacing w:line="276" w:lineRule="auto"/>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795543"/>
    <w:rPr>
      <w:rFonts w:eastAsiaTheme="minorEastAsia"/>
      <w:color w:val="5A5A5A" w:themeColor="text1" w:themeTint="A5"/>
      <w:spacing w:val="15"/>
    </w:rPr>
  </w:style>
  <w:style w:type="paragraph" w:styleId="Antrats">
    <w:name w:val="header"/>
    <w:basedOn w:val="prastasis"/>
    <w:link w:val="AntratsDiagrama"/>
    <w:uiPriority w:val="99"/>
    <w:unhideWhenUsed/>
    <w:rsid w:val="00413A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13AB7"/>
  </w:style>
  <w:style w:type="paragraph" w:styleId="Porat">
    <w:name w:val="footer"/>
    <w:basedOn w:val="prastasis"/>
    <w:link w:val="PoratDiagrama"/>
    <w:uiPriority w:val="99"/>
    <w:unhideWhenUsed/>
    <w:rsid w:val="00413A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3AB7"/>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B0088C"/>
  </w:style>
  <w:style w:type="paragraph" w:styleId="Pagrindinistekstas2">
    <w:name w:val="Body Text 2"/>
    <w:basedOn w:val="prastasis"/>
    <w:link w:val="Pagrindinistekstas2Diagrama"/>
    <w:uiPriority w:val="99"/>
    <w:unhideWhenUsed/>
    <w:rsid w:val="002B4866"/>
    <w:pPr>
      <w:spacing w:after="120" w:line="480" w:lineRule="auto"/>
    </w:pPr>
    <w:rPr>
      <w:rFonts w:eastAsiaTheme="minorEastAsia"/>
      <w:lang w:val="en-US"/>
    </w:rPr>
  </w:style>
  <w:style w:type="character" w:customStyle="1" w:styleId="Pagrindinistekstas2Diagrama">
    <w:name w:val="Pagrindinis tekstas 2 Diagrama"/>
    <w:basedOn w:val="Numatytasispastraiposriftas"/>
    <w:link w:val="Pagrindinistekstas2"/>
    <w:uiPriority w:val="99"/>
    <w:rsid w:val="002B4866"/>
    <w:rPr>
      <w:rFonts w:eastAsiaTheme="minorEastAsia"/>
      <w:lang w:val="en-US"/>
    </w:rPr>
  </w:style>
  <w:style w:type="paragraph" w:styleId="Pavadinimas">
    <w:name w:val="Title"/>
    <w:basedOn w:val="prastasis"/>
    <w:next w:val="prastasis"/>
    <w:link w:val="PavadinimasDiagrama"/>
    <w:uiPriority w:val="10"/>
    <w:qFormat/>
    <w:rsid w:val="002B486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2B4866"/>
    <w:rPr>
      <w:rFonts w:asciiTheme="majorHAnsi" w:eastAsiaTheme="majorEastAsia" w:hAnsiTheme="majorHAnsi" w:cstheme="majorBidi"/>
      <w:color w:val="323E4F" w:themeColor="text2" w:themeShade="BF"/>
      <w:spacing w:val="5"/>
      <w:kern w:val="28"/>
      <w:sz w:val="52"/>
      <w:szCs w:val="52"/>
      <w:lang w:val="en-US"/>
    </w:rPr>
  </w:style>
  <w:style w:type="paragraph" w:styleId="Pataisymai">
    <w:name w:val="Revision"/>
    <w:hidden/>
    <w:uiPriority w:val="99"/>
    <w:semiHidden/>
    <w:rsid w:val="00077D8B"/>
    <w:pPr>
      <w:spacing w:after="0" w:line="240" w:lineRule="auto"/>
    </w:pPr>
  </w:style>
  <w:style w:type="paragraph" w:customStyle="1" w:styleId="Default">
    <w:name w:val="Default"/>
    <w:rsid w:val="00C140F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067286">
      <w:bodyDiv w:val="1"/>
      <w:marLeft w:val="0"/>
      <w:marRight w:val="0"/>
      <w:marTop w:val="0"/>
      <w:marBottom w:val="0"/>
      <w:divBdr>
        <w:top w:val="none" w:sz="0" w:space="0" w:color="auto"/>
        <w:left w:val="none" w:sz="0" w:space="0" w:color="auto"/>
        <w:bottom w:val="none" w:sz="0" w:space="0" w:color="auto"/>
        <w:right w:val="none" w:sz="0" w:space="0" w:color="auto"/>
      </w:divBdr>
    </w:div>
    <w:div w:id="224878580">
      <w:bodyDiv w:val="1"/>
      <w:marLeft w:val="0"/>
      <w:marRight w:val="0"/>
      <w:marTop w:val="0"/>
      <w:marBottom w:val="0"/>
      <w:divBdr>
        <w:top w:val="none" w:sz="0" w:space="0" w:color="auto"/>
        <w:left w:val="none" w:sz="0" w:space="0" w:color="auto"/>
        <w:bottom w:val="none" w:sz="0" w:space="0" w:color="auto"/>
        <w:right w:val="none" w:sz="0" w:space="0" w:color="auto"/>
      </w:divBdr>
    </w:div>
    <w:div w:id="601886795">
      <w:bodyDiv w:val="1"/>
      <w:marLeft w:val="0"/>
      <w:marRight w:val="0"/>
      <w:marTop w:val="0"/>
      <w:marBottom w:val="0"/>
      <w:divBdr>
        <w:top w:val="none" w:sz="0" w:space="0" w:color="auto"/>
        <w:left w:val="none" w:sz="0" w:space="0" w:color="auto"/>
        <w:bottom w:val="none" w:sz="0" w:space="0" w:color="auto"/>
        <w:right w:val="none" w:sz="0" w:space="0" w:color="auto"/>
      </w:divBdr>
    </w:div>
    <w:div w:id="784077585">
      <w:bodyDiv w:val="1"/>
      <w:marLeft w:val="0"/>
      <w:marRight w:val="0"/>
      <w:marTop w:val="0"/>
      <w:marBottom w:val="0"/>
      <w:divBdr>
        <w:top w:val="none" w:sz="0" w:space="0" w:color="auto"/>
        <w:left w:val="none" w:sz="0" w:space="0" w:color="auto"/>
        <w:bottom w:val="none" w:sz="0" w:space="0" w:color="auto"/>
        <w:right w:val="none" w:sz="0" w:space="0" w:color="auto"/>
      </w:divBdr>
    </w:div>
    <w:div w:id="800147774">
      <w:bodyDiv w:val="1"/>
      <w:marLeft w:val="0"/>
      <w:marRight w:val="0"/>
      <w:marTop w:val="0"/>
      <w:marBottom w:val="0"/>
      <w:divBdr>
        <w:top w:val="none" w:sz="0" w:space="0" w:color="auto"/>
        <w:left w:val="none" w:sz="0" w:space="0" w:color="auto"/>
        <w:bottom w:val="none" w:sz="0" w:space="0" w:color="auto"/>
        <w:right w:val="none" w:sz="0" w:space="0" w:color="auto"/>
      </w:divBdr>
    </w:div>
    <w:div w:id="97060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CA730-F395-414D-AD9D-C2BB54DAC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6</Pages>
  <Words>6805</Words>
  <Characters>3880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Vyginta Poderytė-Martinkienė</dc:creator>
  <cp:keywords/>
  <dc:description/>
  <cp:lastModifiedBy>Gintarė Keserauskienė</cp:lastModifiedBy>
  <cp:revision>7</cp:revision>
  <cp:lastPrinted>2026-04-01T12:07:00Z</cp:lastPrinted>
  <dcterms:created xsi:type="dcterms:W3CDTF">2026-03-31T08:23:00Z</dcterms:created>
  <dcterms:modified xsi:type="dcterms:W3CDTF">2026-04-01T12:53:00Z</dcterms:modified>
</cp:coreProperties>
</file>